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54" w:rsidRDefault="00951C41" w:rsidP="001A6982">
      <w:pPr>
        <w:pStyle w:val="BodyText2"/>
        <w:spacing w:after="0"/>
        <w:ind w:left="1440" w:hanging="1440"/>
        <w:jc w:val="right"/>
        <w:rPr>
          <w:rFonts w:ascii="Verdana" w:hAnsi="Verdana" w:cs="Arial"/>
          <w:i/>
          <w:iCs/>
          <w:sz w:val="16"/>
          <w:szCs w:val="16"/>
        </w:rPr>
      </w:pPr>
      <w:r>
        <w:rPr>
          <w:rFonts w:ascii="Verdana" w:hAnsi="Verdana" w:cs="Arial"/>
          <w:i/>
          <w:iCs/>
          <w:sz w:val="16"/>
          <w:szCs w:val="16"/>
        </w:rPr>
        <w:t xml:space="preserve">Effective Date: </w:t>
      </w:r>
      <w:r w:rsidR="000B2C5E">
        <w:rPr>
          <w:rFonts w:ascii="Verdana" w:hAnsi="Verdana" w:cs="Arial"/>
          <w:i/>
          <w:iCs/>
          <w:sz w:val="16"/>
          <w:szCs w:val="16"/>
        </w:rPr>
        <w:t>July 1</w:t>
      </w:r>
      <w:bookmarkStart w:id="0" w:name="_GoBack"/>
      <w:bookmarkEnd w:id="0"/>
      <w:r w:rsidR="001A6982">
        <w:rPr>
          <w:rFonts w:ascii="Verdana" w:hAnsi="Verdana" w:cs="Arial"/>
          <w:i/>
          <w:iCs/>
          <w:sz w:val="16"/>
          <w:szCs w:val="16"/>
        </w:rPr>
        <w:t>, 2016</w:t>
      </w:r>
    </w:p>
    <w:p w:rsidR="00951C41" w:rsidRPr="00951C41" w:rsidRDefault="00951C41" w:rsidP="00951C41">
      <w:pPr>
        <w:pStyle w:val="BodyText2"/>
        <w:spacing w:after="0"/>
        <w:jc w:val="right"/>
        <w:rPr>
          <w:rFonts w:ascii="Verdana" w:hAnsi="Verdana" w:cs="Arial"/>
          <w:i/>
          <w:iCs/>
          <w:sz w:val="16"/>
          <w:szCs w:val="16"/>
        </w:rPr>
      </w:pPr>
    </w:p>
    <w:p w:rsidR="00970911" w:rsidRPr="007C3EBF" w:rsidRDefault="00970911" w:rsidP="00970911">
      <w:pPr>
        <w:pStyle w:val="BodyText2"/>
        <w:spacing w:after="0"/>
        <w:jc w:val="center"/>
        <w:rPr>
          <w:rFonts w:ascii="Verdana" w:hAnsi="Verdana" w:cs="Arial"/>
          <w:i/>
          <w:iCs/>
          <w:sz w:val="22"/>
          <w:szCs w:val="22"/>
        </w:rPr>
      </w:pPr>
      <w:r w:rsidRPr="007C3EBF">
        <w:rPr>
          <w:rFonts w:ascii="Verdana" w:hAnsi="Verdana" w:cs="Arial"/>
          <w:i/>
          <w:iCs/>
          <w:sz w:val="22"/>
          <w:szCs w:val="22"/>
        </w:rPr>
        <w:t>NOTICE OF PRIVACY PRACTICES</w:t>
      </w:r>
    </w:p>
    <w:p w:rsidR="00970911" w:rsidRPr="007C3EBF" w:rsidRDefault="00970911" w:rsidP="00970911">
      <w:pPr>
        <w:pStyle w:val="BodyText2"/>
        <w:spacing w:after="0"/>
        <w:jc w:val="center"/>
        <w:rPr>
          <w:rFonts w:ascii="Arial" w:hAnsi="Arial" w:cs="Arial"/>
          <w:i/>
          <w:iCs/>
          <w:sz w:val="22"/>
          <w:szCs w:val="22"/>
        </w:rPr>
      </w:pPr>
    </w:p>
    <w:p w:rsidR="00970911" w:rsidRPr="004D76E9" w:rsidRDefault="00970911" w:rsidP="00970911">
      <w:pPr>
        <w:pStyle w:val="BodyText2"/>
        <w:spacing w:after="120"/>
        <w:jc w:val="center"/>
        <w:rPr>
          <w:rFonts w:ascii="Verdana" w:hAnsi="Verdana" w:cs="Arial"/>
          <w:sz w:val="16"/>
        </w:rPr>
      </w:pPr>
      <w:r w:rsidRPr="004D76E9">
        <w:rPr>
          <w:rFonts w:ascii="Verdana" w:hAnsi="Verdana" w:cs="Arial"/>
          <w:sz w:val="16"/>
        </w:rPr>
        <w:t xml:space="preserve">THIS NOTICE DESCRIBES HOW YOUR </w:t>
      </w:r>
      <w:r w:rsidR="00474DBC" w:rsidRPr="004D76E9">
        <w:rPr>
          <w:rFonts w:ascii="Verdana" w:hAnsi="Verdana" w:cs="Arial"/>
          <w:sz w:val="16"/>
        </w:rPr>
        <w:t>PROTECTED HEALTH</w:t>
      </w:r>
      <w:r w:rsidRPr="004D76E9">
        <w:rPr>
          <w:rFonts w:ascii="Verdana" w:hAnsi="Verdana" w:cs="Arial"/>
          <w:sz w:val="16"/>
        </w:rPr>
        <w:t xml:space="preserve"> INFORMATION MAY BE USED AND DISCLOSED AND HOW YOU CAN GET ACCESS TO THIS INFORMATION.</w:t>
      </w:r>
    </w:p>
    <w:p w:rsidR="00970911" w:rsidRPr="004D76E9" w:rsidRDefault="00970911" w:rsidP="00970911">
      <w:pPr>
        <w:pStyle w:val="BodyText2"/>
        <w:spacing w:after="120"/>
        <w:jc w:val="center"/>
        <w:rPr>
          <w:rFonts w:ascii="Verdana" w:hAnsi="Verdana" w:cs="Arial"/>
          <w:sz w:val="16"/>
          <w:u w:val="single"/>
        </w:rPr>
      </w:pPr>
      <w:r w:rsidRPr="004D76E9">
        <w:rPr>
          <w:rFonts w:ascii="Verdana" w:hAnsi="Verdana" w:cs="Arial"/>
          <w:sz w:val="16"/>
        </w:rPr>
        <w:t>PLEASE REVIEW IT CAREFULLY.</w:t>
      </w:r>
    </w:p>
    <w:p w:rsidR="004D76E9" w:rsidRDefault="00DE0A5A" w:rsidP="00970911">
      <w:pPr>
        <w:pStyle w:val="BodyText3"/>
        <w:spacing w:after="120"/>
        <w:rPr>
          <w:rFonts w:ascii="Verdana" w:hAnsi="Verdana" w:cs="Arial"/>
          <w:sz w:val="16"/>
          <w:szCs w:val="18"/>
        </w:rPr>
      </w:pPr>
      <w:r w:rsidRPr="005E5282">
        <w:rPr>
          <w:rFonts w:ascii="Verdana" w:hAnsi="Verdana" w:cs="Arial"/>
          <w:b/>
          <w:sz w:val="16"/>
          <w:szCs w:val="18"/>
        </w:rPr>
        <w:t>Sickle Cell Disease Association of America Michigan Chapter, Inc. (SCDAA, Michigan Chapter</w:t>
      </w:r>
      <w:r w:rsidR="00E96D45" w:rsidRPr="005E5282">
        <w:rPr>
          <w:rFonts w:ascii="Verdana" w:hAnsi="Verdana" w:cs="Arial"/>
          <w:b/>
          <w:sz w:val="16"/>
          <w:szCs w:val="18"/>
        </w:rPr>
        <w:t>)</w:t>
      </w:r>
      <w:r w:rsidR="00E96D45" w:rsidRPr="004D76E9">
        <w:rPr>
          <w:rFonts w:ascii="Verdana" w:hAnsi="Verdana" w:cs="Arial"/>
          <w:sz w:val="16"/>
          <w:szCs w:val="18"/>
        </w:rPr>
        <w:t xml:space="preserve"> is</w:t>
      </w:r>
      <w:r w:rsidR="00970911" w:rsidRPr="004D76E9">
        <w:rPr>
          <w:rFonts w:ascii="Verdana" w:hAnsi="Verdana" w:cs="Arial"/>
          <w:sz w:val="16"/>
          <w:szCs w:val="18"/>
        </w:rPr>
        <w:t xml:space="preserve"> required by law to provide you with this Notice so that you will understand how we may use or share your information from your Designated Record Set.  The </w:t>
      </w:r>
      <w:r w:rsidRPr="004D76E9">
        <w:rPr>
          <w:rFonts w:ascii="Verdana" w:hAnsi="Verdana" w:cs="Arial"/>
          <w:sz w:val="16"/>
          <w:szCs w:val="18"/>
        </w:rPr>
        <w:t>Designated Record Set includes</w:t>
      </w:r>
      <w:r w:rsidR="00970911" w:rsidRPr="004D76E9">
        <w:rPr>
          <w:rFonts w:ascii="Verdana" w:hAnsi="Verdana" w:cs="Arial"/>
          <w:sz w:val="16"/>
          <w:szCs w:val="18"/>
        </w:rPr>
        <w:t xml:space="preserve"> health information referred to in this Notice as “Protected Health Information” (“PHI”) or simply “health information.” We are required to adhere to the terms outlined in this Notice. If you have any questions about this Notice, please contact </w:t>
      </w:r>
      <w:r w:rsidRPr="004D76E9">
        <w:rPr>
          <w:rFonts w:ascii="Verdana" w:hAnsi="Verdana" w:cs="Arial"/>
          <w:sz w:val="16"/>
          <w:szCs w:val="18"/>
        </w:rPr>
        <w:t xml:space="preserve">Sickle Cell Disease Association of America Michigan Chapter, Inc. (SCDAA, Michigan Chapter) </w:t>
      </w:r>
      <w:r w:rsidR="00970911" w:rsidRPr="004D76E9">
        <w:rPr>
          <w:rFonts w:ascii="Verdana" w:hAnsi="Verdana" w:cs="Arial"/>
          <w:sz w:val="16"/>
          <w:szCs w:val="18"/>
        </w:rPr>
        <w:t xml:space="preserve">’s Compliance Officer at </w:t>
      </w:r>
      <w:r w:rsidR="00A62E97">
        <w:rPr>
          <w:rFonts w:ascii="Verdana" w:hAnsi="Verdana" w:cs="Arial"/>
          <w:sz w:val="16"/>
          <w:szCs w:val="18"/>
        </w:rPr>
        <w:t>313-864-4406</w:t>
      </w:r>
      <w:r w:rsidR="00970911" w:rsidRPr="004D76E9">
        <w:rPr>
          <w:rFonts w:ascii="Verdana" w:hAnsi="Verdana" w:cs="Arial"/>
          <w:sz w:val="16"/>
          <w:szCs w:val="18"/>
        </w:rPr>
        <w:t xml:space="preserve">. </w:t>
      </w:r>
    </w:p>
    <w:tbl>
      <w:tblPr>
        <w:tblW w:w="10890" w:type="dxa"/>
        <w:tblInd w:w="108" w:type="dxa"/>
        <w:tblLook w:val="04A0" w:firstRow="1" w:lastRow="0" w:firstColumn="1" w:lastColumn="0" w:noHBand="0" w:noVBand="1"/>
      </w:tblPr>
      <w:tblGrid>
        <w:gridCol w:w="4420"/>
        <w:gridCol w:w="6470"/>
      </w:tblGrid>
      <w:tr w:rsidR="005E5282" w:rsidRPr="005E5282" w:rsidTr="005E5282">
        <w:trPr>
          <w:trHeight w:val="400"/>
        </w:trPr>
        <w:tc>
          <w:tcPr>
            <w:tcW w:w="4420" w:type="dxa"/>
            <w:tcBorders>
              <w:top w:val="single" w:sz="8" w:space="0" w:color="auto"/>
              <w:left w:val="single" w:sz="8" w:space="0" w:color="auto"/>
              <w:bottom w:val="nil"/>
              <w:right w:val="single" w:sz="8" w:space="0" w:color="auto"/>
            </w:tcBorders>
            <w:shd w:val="clear" w:color="auto" w:fill="auto"/>
            <w:hideMark/>
          </w:tcPr>
          <w:p w:rsidR="005E5282" w:rsidRPr="005E5282" w:rsidRDefault="005E5282" w:rsidP="005E5282">
            <w:pPr>
              <w:jc w:val="center"/>
              <w:rPr>
                <w:rFonts w:ascii="Verdana" w:hAnsi="Verdana"/>
                <w:b/>
                <w:bCs/>
                <w:color w:val="000000"/>
                <w:sz w:val="16"/>
                <w:szCs w:val="16"/>
              </w:rPr>
            </w:pPr>
            <w:r w:rsidRPr="005E5282">
              <w:rPr>
                <w:rFonts w:ascii="Verdana" w:hAnsi="Verdana" w:cs="Arial"/>
                <w:b/>
                <w:bCs/>
                <w:color w:val="000000"/>
                <w:sz w:val="16"/>
                <w:szCs w:val="16"/>
              </w:rPr>
              <w:t>UNDERSTANDING YOUR PROTECTED HEALTH INFORMATION</w:t>
            </w:r>
          </w:p>
        </w:tc>
        <w:tc>
          <w:tcPr>
            <w:tcW w:w="6470" w:type="dxa"/>
            <w:tcBorders>
              <w:top w:val="single" w:sz="8" w:space="0" w:color="auto"/>
              <w:left w:val="nil"/>
              <w:bottom w:val="nil"/>
              <w:right w:val="single" w:sz="8" w:space="0" w:color="auto"/>
            </w:tcBorders>
            <w:shd w:val="clear" w:color="auto" w:fill="auto"/>
            <w:hideMark/>
          </w:tcPr>
          <w:p w:rsidR="005E5282" w:rsidRPr="005E5282" w:rsidRDefault="005E5282" w:rsidP="005E5282">
            <w:pPr>
              <w:jc w:val="center"/>
              <w:rPr>
                <w:rFonts w:ascii="Verdana" w:hAnsi="Verdana"/>
                <w:b/>
                <w:bCs/>
                <w:color w:val="000000"/>
                <w:sz w:val="16"/>
                <w:szCs w:val="16"/>
              </w:rPr>
            </w:pPr>
            <w:r w:rsidRPr="005E5282">
              <w:rPr>
                <w:rFonts w:ascii="Verdana" w:hAnsi="Verdana" w:cs="Arial"/>
                <w:b/>
                <w:bCs/>
                <w:color w:val="000000"/>
                <w:sz w:val="16"/>
                <w:szCs w:val="16"/>
              </w:rPr>
              <w:t>HOW WE MAY USE AND DISCLOSE PROTECTED HEALTH INFORMATION ABOUT YOU</w:t>
            </w:r>
          </w:p>
        </w:tc>
      </w:tr>
      <w:tr w:rsidR="005E5282" w:rsidRPr="005E5282" w:rsidTr="005E5282">
        <w:trPr>
          <w:trHeight w:val="2862"/>
        </w:trPr>
        <w:tc>
          <w:tcPr>
            <w:tcW w:w="4420" w:type="dxa"/>
            <w:tcBorders>
              <w:top w:val="nil"/>
              <w:left w:val="single" w:sz="8" w:space="0" w:color="auto"/>
              <w:bottom w:val="single" w:sz="8" w:space="0" w:color="auto"/>
              <w:right w:val="single" w:sz="8" w:space="0" w:color="auto"/>
            </w:tcBorders>
            <w:shd w:val="clear" w:color="auto" w:fill="auto"/>
            <w:hideMark/>
          </w:tcPr>
          <w:p w:rsidR="005E5282" w:rsidRPr="005E5282" w:rsidRDefault="005E5282" w:rsidP="005E5282">
            <w:pPr>
              <w:rPr>
                <w:rFonts w:ascii="Verdana" w:hAnsi="Verdana"/>
                <w:color w:val="000000"/>
                <w:sz w:val="16"/>
                <w:szCs w:val="16"/>
              </w:rPr>
            </w:pPr>
            <w:proofErr w:type="gramStart"/>
            <w:r w:rsidRPr="005E5282">
              <w:rPr>
                <w:rFonts w:ascii="Verdana" w:hAnsi="Verdana" w:cs="Arial"/>
                <w:color w:val="000000"/>
                <w:sz w:val="16"/>
                <w:szCs w:val="16"/>
              </w:rPr>
              <w:t>Each time health information</w:t>
            </w:r>
            <w:proofErr w:type="gramEnd"/>
            <w:r w:rsidRPr="005E5282">
              <w:rPr>
                <w:rFonts w:ascii="Verdana" w:hAnsi="Verdana" w:cs="Arial"/>
                <w:color w:val="000000"/>
                <w:sz w:val="16"/>
                <w:szCs w:val="16"/>
              </w:rPr>
              <w:t xml:space="preserve"> is submitted to Sickle Cell Disease Association of America Michigan Chapter, Inc. (SCDAA, Michigan Chapter) for the purpose of obtaining test results and patient follow up, a record of each patient is created containing health information. Typically, this record contains information about patient demographics and sickle cell screening results.</w:t>
            </w:r>
          </w:p>
        </w:tc>
        <w:tc>
          <w:tcPr>
            <w:tcW w:w="6470" w:type="dxa"/>
            <w:tcBorders>
              <w:top w:val="nil"/>
              <w:left w:val="nil"/>
              <w:bottom w:val="single" w:sz="8" w:space="0" w:color="auto"/>
              <w:right w:val="single" w:sz="8" w:space="0" w:color="auto"/>
            </w:tcBorders>
            <w:shd w:val="clear" w:color="auto" w:fill="auto"/>
            <w:noWrap/>
            <w:hideMark/>
          </w:tcPr>
          <w:p w:rsidR="005E5282" w:rsidRPr="005E5282" w:rsidRDefault="005E5282" w:rsidP="005E5282">
            <w:pPr>
              <w:jc w:val="both"/>
              <w:rPr>
                <w:rFonts w:ascii="Verdana" w:hAnsi="Verdana"/>
                <w:color w:val="000000"/>
                <w:sz w:val="16"/>
                <w:szCs w:val="16"/>
              </w:rPr>
            </w:pPr>
            <w:r w:rsidRPr="005E5282">
              <w:rPr>
                <w:rFonts w:ascii="Verdana" w:hAnsi="Verdana"/>
                <w:b/>
                <w:bCs/>
                <w:color w:val="000000"/>
                <w:sz w:val="16"/>
                <w:szCs w:val="16"/>
                <w:u w:val="single"/>
              </w:rPr>
              <w:t>For Health Care Operations</w:t>
            </w:r>
            <w:r w:rsidRPr="005E5282">
              <w:rPr>
                <w:rFonts w:ascii="Verdana" w:hAnsi="Verdana"/>
                <w:b/>
                <w:bCs/>
                <w:color w:val="000000"/>
                <w:sz w:val="16"/>
                <w:szCs w:val="16"/>
              </w:rPr>
              <w:t xml:space="preserve">.  </w:t>
            </w:r>
            <w:r w:rsidRPr="005E5282">
              <w:rPr>
                <w:rFonts w:ascii="Verdana" w:hAnsi="Verdana"/>
                <w:color w:val="000000"/>
                <w:sz w:val="16"/>
                <w:szCs w:val="16"/>
              </w:rPr>
              <w:t xml:space="preserve">We may use and disclose Protected Health Information for our day-to-day operations.  This is necessary to ensure that all patients receive follow up to sickle cell testing results.  In addition, we may use Protected Health Information for quality assessment and improvement activities.  Other aspects of health care operations that may require use and disclosure of patient Protected Health Information include accreditation, certification, licensing and credentialing activities, review and auditing, including compliance reviews, legal services and compliance programs.  Patient Protected Health Information may be used and disclosed for the business management and general activities of Sickle Cell Disease Association of America Michigan Chapter, Inc. (SCDAA, Michigan Chapter).  In limited circumstances, we may disclose patient Protected Health Information to another entity subject to HIPAA for its own health care operations. </w:t>
            </w:r>
          </w:p>
        </w:tc>
      </w:tr>
      <w:tr w:rsidR="005E5282" w:rsidRPr="005E5282" w:rsidTr="005E5282">
        <w:trPr>
          <w:trHeight w:val="407"/>
        </w:trPr>
        <w:tc>
          <w:tcPr>
            <w:tcW w:w="4420" w:type="dxa"/>
            <w:tcBorders>
              <w:top w:val="nil"/>
              <w:left w:val="single" w:sz="8" w:space="0" w:color="auto"/>
              <w:bottom w:val="nil"/>
              <w:right w:val="single" w:sz="8" w:space="0" w:color="auto"/>
            </w:tcBorders>
            <w:shd w:val="clear" w:color="auto" w:fill="auto"/>
            <w:noWrap/>
            <w:hideMark/>
          </w:tcPr>
          <w:p w:rsidR="005E5282" w:rsidRPr="005E5282" w:rsidRDefault="005E5282" w:rsidP="005E5282">
            <w:pPr>
              <w:jc w:val="center"/>
              <w:rPr>
                <w:rFonts w:ascii="Verdana" w:hAnsi="Verdana"/>
                <w:b/>
                <w:bCs/>
                <w:color w:val="000000"/>
                <w:sz w:val="16"/>
                <w:szCs w:val="16"/>
              </w:rPr>
            </w:pPr>
            <w:r w:rsidRPr="005E5282">
              <w:rPr>
                <w:rFonts w:ascii="Verdana" w:hAnsi="Verdana"/>
                <w:b/>
                <w:bCs/>
                <w:color w:val="000000"/>
                <w:sz w:val="16"/>
                <w:szCs w:val="16"/>
              </w:rPr>
              <w:t>COMPLAINTS</w:t>
            </w:r>
          </w:p>
        </w:tc>
        <w:tc>
          <w:tcPr>
            <w:tcW w:w="6470" w:type="dxa"/>
            <w:tcBorders>
              <w:top w:val="nil"/>
              <w:left w:val="nil"/>
              <w:bottom w:val="nil"/>
              <w:right w:val="single" w:sz="8" w:space="0" w:color="auto"/>
            </w:tcBorders>
            <w:shd w:val="clear" w:color="auto" w:fill="auto"/>
            <w:hideMark/>
          </w:tcPr>
          <w:p w:rsidR="005E5282" w:rsidRPr="005E5282" w:rsidRDefault="005E5282" w:rsidP="005E5282">
            <w:pPr>
              <w:jc w:val="center"/>
              <w:rPr>
                <w:rFonts w:ascii="Verdana" w:hAnsi="Verdana"/>
                <w:b/>
                <w:bCs/>
                <w:color w:val="000000"/>
                <w:sz w:val="16"/>
                <w:szCs w:val="16"/>
              </w:rPr>
            </w:pPr>
            <w:r w:rsidRPr="005E5282">
              <w:rPr>
                <w:rFonts w:ascii="Verdana" w:hAnsi="Verdana"/>
                <w:b/>
                <w:bCs/>
                <w:color w:val="000000"/>
                <w:sz w:val="16"/>
                <w:szCs w:val="16"/>
              </w:rPr>
              <w:t>OTHER ALLOWABLE USES OF YOUR HEALTH INFORMATION</w:t>
            </w:r>
          </w:p>
        </w:tc>
      </w:tr>
      <w:tr w:rsidR="005E5282" w:rsidRPr="005E5282" w:rsidTr="002F41CF">
        <w:trPr>
          <w:trHeight w:val="3078"/>
        </w:trPr>
        <w:tc>
          <w:tcPr>
            <w:tcW w:w="4420" w:type="dxa"/>
            <w:tcBorders>
              <w:top w:val="nil"/>
              <w:left w:val="single" w:sz="8" w:space="0" w:color="auto"/>
              <w:bottom w:val="single" w:sz="8" w:space="0" w:color="auto"/>
              <w:right w:val="single" w:sz="8" w:space="0" w:color="auto"/>
            </w:tcBorders>
            <w:shd w:val="clear" w:color="auto" w:fill="auto"/>
            <w:hideMark/>
          </w:tcPr>
          <w:p w:rsidR="005E5282" w:rsidRPr="005E5282" w:rsidRDefault="005E5282" w:rsidP="005E5282">
            <w:pPr>
              <w:rPr>
                <w:rFonts w:ascii="Verdana" w:hAnsi="Verdana"/>
                <w:color w:val="000000"/>
                <w:sz w:val="16"/>
                <w:szCs w:val="16"/>
              </w:rPr>
            </w:pPr>
            <w:r w:rsidRPr="005E5282">
              <w:rPr>
                <w:rFonts w:ascii="Verdana" w:hAnsi="Verdana" w:cs="Arial"/>
                <w:color w:val="000000"/>
                <w:sz w:val="16"/>
                <w:szCs w:val="16"/>
              </w:rPr>
              <w:t xml:space="preserve">If you believe your privacy rights have been violated, you may file a complaint with Sickle Cell Disease Association of America Michigan Chapter, Inc. (SCDAA, Michigan Chapter) ’s Compliance Officer or with the Secretary of the Department of Health and Human Services.  </w:t>
            </w:r>
            <w:r w:rsidRPr="005E5282">
              <w:rPr>
                <w:rFonts w:ascii="Verdana" w:hAnsi="Verdana" w:cs="Arial"/>
                <w:color w:val="000000"/>
                <w:sz w:val="16"/>
                <w:szCs w:val="16"/>
              </w:rPr>
              <w:br/>
            </w:r>
            <w:r w:rsidRPr="005E5282">
              <w:rPr>
                <w:rFonts w:ascii="Verdana" w:hAnsi="Verdana" w:cs="Arial"/>
                <w:b/>
                <w:bCs/>
                <w:color w:val="000000"/>
                <w:sz w:val="16"/>
                <w:szCs w:val="16"/>
              </w:rPr>
              <w:t>To file a complaint with the Facility, contact</w:t>
            </w:r>
            <w:proofErr w:type="gramStart"/>
            <w:r w:rsidRPr="005E5282">
              <w:rPr>
                <w:rFonts w:ascii="Verdana" w:hAnsi="Verdana" w:cs="Arial"/>
                <w:b/>
                <w:bCs/>
                <w:color w:val="000000"/>
                <w:sz w:val="16"/>
                <w:szCs w:val="16"/>
              </w:rPr>
              <w:t>:</w:t>
            </w:r>
            <w:proofErr w:type="gramEnd"/>
            <w:r w:rsidRPr="005E5282">
              <w:rPr>
                <w:rFonts w:ascii="Verdana" w:hAnsi="Verdana" w:cs="Arial"/>
                <w:b/>
                <w:bCs/>
                <w:color w:val="000000"/>
                <w:sz w:val="16"/>
                <w:szCs w:val="16"/>
              </w:rPr>
              <w:br/>
            </w:r>
            <w:r w:rsidRPr="005E5282">
              <w:rPr>
                <w:rFonts w:ascii="Verdana" w:hAnsi="Verdana" w:cs="Arial"/>
                <w:b/>
                <w:bCs/>
                <w:color w:val="000000"/>
                <w:sz w:val="16"/>
                <w:szCs w:val="16"/>
              </w:rPr>
              <w:br/>
              <w:t>Tracie Conic, Compliance Officer</w:t>
            </w:r>
            <w:r w:rsidRPr="005E5282">
              <w:rPr>
                <w:rFonts w:ascii="Verdana" w:hAnsi="Verdana" w:cs="Arial"/>
                <w:b/>
                <w:bCs/>
                <w:color w:val="000000"/>
                <w:sz w:val="16"/>
                <w:szCs w:val="16"/>
              </w:rPr>
              <w:br/>
              <w:t xml:space="preserve">18516 James </w:t>
            </w:r>
            <w:proofErr w:type="spellStart"/>
            <w:r w:rsidRPr="005E5282">
              <w:rPr>
                <w:rFonts w:ascii="Verdana" w:hAnsi="Verdana" w:cs="Arial"/>
                <w:b/>
                <w:bCs/>
                <w:color w:val="000000"/>
                <w:sz w:val="16"/>
                <w:szCs w:val="16"/>
              </w:rPr>
              <w:t>Couzens</w:t>
            </w:r>
            <w:proofErr w:type="spellEnd"/>
            <w:r w:rsidRPr="005E5282">
              <w:rPr>
                <w:rFonts w:ascii="Verdana" w:hAnsi="Verdana" w:cs="Arial"/>
                <w:b/>
                <w:bCs/>
                <w:color w:val="000000"/>
                <w:sz w:val="16"/>
                <w:szCs w:val="16"/>
              </w:rPr>
              <w:t xml:space="preserve"> Hwy</w:t>
            </w:r>
            <w:r w:rsidRPr="005E5282">
              <w:rPr>
                <w:rFonts w:ascii="Verdana" w:hAnsi="Verdana" w:cs="Arial"/>
                <w:b/>
                <w:bCs/>
                <w:color w:val="000000"/>
                <w:sz w:val="16"/>
                <w:szCs w:val="16"/>
              </w:rPr>
              <w:br/>
              <w:t>Detroit, MI 48235</w:t>
            </w:r>
            <w:r w:rsidRPr="005E5282">
              <w:rPr>
                <w:rFonts w:ascii="Verdana" w:hAnsi="Verdana" w:cs="Arial"/>
                <w:b/>
                <w:bCs/>
                <w:color w:val="000000"/>
                <w:sz w:val="16"/>
                <w:szCs w:val="16"/>
              </w:rPr>
              <w:br/>
            </w:r>
            <w:r w:rsidRPr="005E5282">
              <w:rPr>
                <w:rFonts w:ascii="Verdana" w:hAnsi="Verdana" w:cs="Arial"/>
                <w:b/>
                <w:bCs/>
                <w:color w:val="000000"/>
                <w:sz w:val="16"/>
                <w:szCs w:val="16"/>
              </w:rPr>
              <w:br/>
            </w:r>
            <w:r w:rsidRPr="005E5282">
              <w:rPr>
                <w:rFonts w:ascii="Verdana" w:hAnsi="Verdana" w:cs="Arial"/>
                <w:color w:val="000000"/>
                <w:sz w:val="16"/>
                <w:szCs w:val="16"/>
              </w:rPr>
              <w:t>All complaints must be submitted in writing. You will not be penalized for filing a complaint.</w:t>
            </w:r>
          </w:p>
        </w:tc>
        <w:tc>
          <w:tcPr>
            <w:tcW w:w="6470" w:type="dxa"/>
            <w:tcBorders>
              <w:top w:val="nil"/>
              <w:left w:val="nil"/>
              <w:bottom w:val="single" w:sz="8" w:space="0" w:color="auto"/>
              <w:right w:val="single" w:sz="8" w:space="0" w:color="auto"/>
            </w:tcBorders>
            <w:shd w:val="clear" w:color="auto" w:fill="auto"/>
            <w:hideMark/>
          </w:tcPr>
          <w:p w:rsidR="005E5282" w:rsidRPr="005E5282" w:rsidRDefault="005E5282" w:rsidP="002F41CF">
            <w:pPr>
              <w:rPr>
                <w:rFonts w:ascii="Verdana" w:hAnsi="Verdana"/>
                <w:color w:val="000000"/>
                <w:sz w:val="16"/>
                <w:szCs w:val="16"/>
              </w:rPr>
            </w:pPr>
            <w:r w:rsidRPr="005E5282">
              <w:rPr>
                <w:rFonts w:ascii="Verdana" w:eastAsia="Symbol" w:hAnsi="Verdana" w:cs="Symbol"/>
                <w:b/>
                <w:bCs/>
                <w:color w:val="000000"/>
                <w:sz w:val="16"/>
                <w:szCs w:val="16"/>
                <w:u w:val="single"/>
              </w:rPr>
              <w:t>Business Associates</w:t>
            </w:r>
            <w:r w:rsidRPr="005E5282">
              <w:rPr>
                <w:rFonts w:ascii="Verdana" w:eastAsia="Symbol" w:hAnsi="Verdana" w:cs="Symbol"/>
                <w:color w:val="000000"/>
                <w:sz w:val="16"/>
                <w:szCs w:val="16"/>
              </w:rPr>
              <w:t>. There are some services provided through Sickle Cell Disease Association of America Michigan Chapter, Inc. (SCDAA, Michigan Chapter) via contracts with business associates. Examples include hospitals, state health departments, and pediatric practitioners, outside attorneys, contracted agents, and IT personnel.   When these services are contracted, we may disclose patient health information so that they can perform the job we’ve asked them to do. To protect patient Protected Health Information, however, we require the business associate to appropriately safeguard your information.</w:t>
            </w:r>
            <w:r w:rsidRPr="005E5282">
              <w:rPr>
                <w:rFonts w:ascii="Verdana" w:eastAsia="Symbol" w:hAnsi="Verdana" w:cs="Symbol"/>
                <w:color w:val="000000"/>
                <w:sz w:val="16"/>
                <w:szCs w:val="16"/>
              </w:rPr>
              <w:br/>
            </w:r>
            <w:r w:rsidRPr="005E5282">
              <w:rPr>
                <w:rFonts w:ascii="Verdana" w:eastAsia="Symbol" w:hAnsi="Verdana" w:cs="Symbol"/>
                <w:b/>
                <w:bCs/>
                <w:color w:val="000000"/>
                <w:sz w:val="16"/>
                <w:szCs w:val="16"/>
                <w:u w:val="single"/>
              </w:rPr>
              <w:t>As Required By Law.</w:t>
            </w:r>
            <w:r w:rsidRPr="005E5282">
              <w:rPr>
                <w:rFonts w:ascii="Verdana" w:eastAsia="Symbol" w:hAnsi="Verdana" w:cs="Symbol"/>
                <w:color w:val="000000"/>
                <w:sz w:val="16"/>
                <w:szCs w:val="16"/>
              </w:rPr>
              <w:t xml:space="preserve">  We will disclose PHI about you when required to do so by federal, state or local law.</w:t>
            </w:r>
            <w:r w:rsidRPr="005E5282">
              <w:rPr>
                <w:rFonts w:ascii="Verdana" w:eastAsia="Symbol" w:hAnsi="Verdana" w:cs="Symbol"/>
                <w:color w:val="000000"/>
                <w:sz w:val="16"/>
                <w:szCs w:val="16"/>
              </w:rPr>
              <w:br/>
            </w:r>
            <w:r w:rsidRPr="005E5282">
              <w:rPr>
                <w:rFonts w:ascii="Verdana" w:eastAsia="Symbol" w:hAnsi="Verdana" w:cs="Symbol"/>
                <w:b/>
                <w:bCs/>
                <w:color w:val="000000"/>
                <w:sz w:val="16"/>
                <w:szCs w:val="16"/>
                <w:u w:val="single"/>
              </w:rPr>
              <w:t>National Security and Intelligence Activities</w:t>
            </w:r>
            <w:r w:rsidRPr="005E5282">
              <w:rPr>
                <w:rFonts w:ascii="Verdana" w:eastAsia="Symbol" w:hAnsi="Verdana" w:cs="Symbol"/>
                <w:color w:val="000000"/>
                <w:sz w:val="16"/>
                <w:szCs w:val="16"/>
              </w:rPr>
              <w:t>.  We may disclose Protected Health Information about client employees to authorized federal officials for intelligence, counterintelligence, and other national security activities authorized by law.</w:t>
            </w:r>
          </w:p>
        </w:tc>
      </w:tr>
    </w:tbl>
    <w:p w:rsidR="004D76E9" w:rsidRPr="004D76E9" w:rsidRDefault="004D76E9" w:rsidP="00970911">
      <w:pPr>
        <w:pStyle w:val="BodyText3"/>
        <w:spacing w:after="120"/>
        <w:rPr>
          <w:rFonts w:ascii="Verdana" w:hAnsi="Verdana" w:cs="Arial"/>
          <w:sz w:val="16"/>
          <w:szCs w:val="18"/>
        </w:rPr>
      </w:pPr>
    </w:p>
    <w:p w:rsidR="00970911" w:rsidRPr="005E5282" w:rsidRDefault="004745BC" w:rsidP="00970911">
      <w:pPr>
        <w:keepNext/>
        <w:spacing w:after="120"/>
        <w:jc w:val="center"/>
        <w:rPr>
          <w:rFonts w:ascii="Verdana" w:hAnsi="Verdana" w:cs="Arial"/>
          <w:b/>
          <w:sz w:val="16"/>
          <w:szCs w:val="16"/>
        </w:rPr>
      </w:pPr>
      <w:r w:rsidRPr="005E5282">
        <w:rPr>
          <w:rFonts w:ascii="Verdana" w:hAnsi="Verdana" w:cs="Arial"/>
          <w:b/>
          <w:sz w:val="16"/>
          <w:szCs w:val="16"/>
        </w:rPr>
        <w:t>CLIENT</w:t>
      </w:r>
      <w:r w:rsidR="00970911" w:rsidRPr="005E5282">
        <w:rPr>
          <w:rFonts w:ascii="Verdana" w:hAnsi="Verdana" w:cs="Arial"/>
          <w:b/>
          <w:sz w:val="16"/>
          <w:szCs w:val="16"/>
        </w:rPr>
        <w:t xml:space="preserve"> RIGHTS REGARDING </w:t>
      </w:r>
      <w:r w:rsidRPr="005E5282">
        <w:rPr>
          <w:rFonts w:ascii="Verdana" w:hAnsi="Verdana" w:cs="Arial"/>
          <w:b/>
          <w:sz w:val="16"/>
          <w:szCs w:val="16"/>
        </w:rPr>
        <w:t xml:space="preserve">PROTECTED </w:t>
      </w:r>
      <w:r w:rsidR="00970911" w:rsidRPr="005E5282">
        <w:rPr>
          <w:rFonts w:ascii="Verdana" w:hAnsi="Verdana" w:cs="Arial"/>
          <w:b/>
          <w:sz w:val="16"/>
          <w:szCs w:val="16"/>
        </w:rPr>
        <w:t xml:space="preserve">HEALTH INFORMATION </w:t>
      </w:r>
    </w:p>
    <w:p w:rsidR="00970911" w:rsidRPr="005E5282" w:rsidRDefault="00970911" w:rsidP="00970911">
      <w:pPr>
        <w:pStyle w:val="BodyText3"/>
        <w:spacing w:after="120"/>
        <w:rPr>
          <w:rFonts w:ascii="Verdana" w:hAnsi="Verdana" w:cs="Arial"/>
          <w:sz w:val="16"/>
          <w:szCs w:val="16"/>
        </w:rPr>
      </w:pPr>
      <w:r w:rsidRPr="005E5282">
        <w:rPr>
          <w:rFonts w:ascii="Verdana" w:hAnsi="Verdana" w:cs="Arial"/>
          <w:sz w:val="16"/>
          <w:szCs w:val="16"/>
        </w:rPr>
        <w:t xml:space="preserve">Although </w:t>
      </w:r>
      <w:r w:rsidR="004745BC" w:rsidRPr="005E5282">
        <w:rPr>
          <w:rFonts w:ascii="Verdana" w:hAnsi="Verdana" w:cs="Arial"/>
          <w:sz w:val="16"/>
          <w:szCs w:val="16"/>
        </w:rPr>
        <w:t>submitted client employee Protected</w:t>
      </w:r>
      <w:r w:rsidRPr="005E5282">
        <w:rPr>
          <w:rFonts w:ascii="Verdana" w:hAnsi="Verdana" w:cs="Arial"/>
          <w:sz w:val="16"/>
          <w:szCs w:val="16"/>
        </w:rPr>
        <w:t xml:space="preserve"> </w:t>
      </w:r>
      <w:r w:rsidR="004745BC" w:rsidRPr="005E5282">
        <w:rPr>
          <w:rFonts w:ascii="Verdana" w:hAnsi="Verdana" w:cs="Arial"/>
          <w:sz w:val="16"/>
          <w:szCs w:val="16"/>
        </w:rPr>
        <w:t>H</w:t>
      </w:r>
      <w:r w:rsidRPr="005E5282">
        <w:rPr>
          <w:rFonts w:ascii="Verdana" w:hAnsi="Verdana" w:cs="Arial"/>
          <w:sz w:val="16"/>
          <w:szCs w:val="16"/>
        </w:rPr>
        <w:t xml:space="preserve">ealth </w:t>
      </w:r>
      <w:r w:rsidR="004745BC" w:rsidRPr="005E5282">
        <w:rPr>
          <w:rFonts w:ascii="Verdana" w:hAnsi="Verdana" w:cs="Arial"/>
          <w:sz w:val="16"/>
          <w:szCs w:val="16"/>
        </w:rPr>
        <w:t>Information</w:t>
      </w:r>
      <w:r w:rsidRPr="005E5282">
        <w:rPr>
          <w:rFonts w:ascii="Verdana" w:hAnsi="Verdana" w:cs="Arial"/>
          <w:sz w:val="16"/>
          <w:szCs w:val="16"/>
        </w:rPr>
        <w:t xml:space="preserve"> is the property of </w:t>
      </w:r>
      <w:r w:rsidR="00DE0A5A" w:rsidRPr="005E5282">
        <w:rPr>
          <w:rFonts w:ascii="Verdana" w:hAnsi="Verdana" w:cs="Arial"/>
          <w:sz w:val="16"/>
          <w:szCs w:val="16"/>
        </w:rPr>
        <w:t>Sickle Cell Disease Association of America Michigan Chapter,</w:t>
      </w:r>
      <w:r w:rsidR="005E5282" w:rsidRPr="005E5282">
        <w:rPr>
          <w:rFonts w:ascii="Verdana" w:hAnsi="Verdana" w:cs="Arial"/>
          <w:sz w:val="16"/>
          <w:szCs w:val="16"/>
        </w:rPr>
        <w:t xml:space="preserve"> Inc. (SCDAA, Michigan Chapter)</w:t>
      </w:r>
      <w:r w:rsidRPr="005E5282">
        <w:rPr>
          <w:rFonts w:ascii="Verdana" w:hAnsi="Verdana" w:cs="Arial"/>
          <w:sz w:val="16"/>
          <w:szCs w:val="16"/>
        </w:rPr>
        <w:t xml:space="preserve">, the information belongs to you.  You have the following rights regarding your </w:t>
      </w:r>
      <w:r w:rsidR="009E3119" w:rsidRPr="005E5282">
        <w:rPr>
          <w:rFonts w:ascii="Verdana" w:hAnsi="Verdana" w:cs="Arial"/>
          <w:sz w:val="16"/>
          <w:szCs w:val="16"/>
        </w:rPr>
        <w:t>employee Protected H</w:t>
      </w:r>
      <w:r w:rsidRPr="005E5282">
        <w:rPr>
          <w:rFonts w:ascii="Verdana" w:hAnsi="Verdana" w:cs="Arial"/>
          <w:sz w:val="16"/>
          <w:szCs w:val="16"/>
        </w:rPr>
        <w:t xml:space="preserve">ealth </w:t>
      </w:r>
      <w:r w:rsidR="009E3119" w:rsidRPr="005E5282">
        <w:rPr>
          <w:rFonts w:ascii="Verdana" w:hAnsi="Verdana" w:cs="Arial"/>
          <w:sz w:val="16"/>
          <w:szCs w:val="16"/>
        </w:rPr>
        <w:t>I</w:t>
      </w:r>
      <w:r w:rsidRPr="005E5282">
        <w:rPr>
          <w:rFonts w:ascii="Verdana" w:hAnsi="Verdana" w:cs="Arial"/>
          <w:sz w:val="16"/>
          <w:szCs w:val="16"/>
        </w:rPr>
        <w:t>nformation:</w:t>
      </w:r>
    </w:p>
    <w:p w:rsidR="00970911" w:rsidRPr="005E5282" w:rsidRDefault="00970911" w:rsidP="004D76E9">
      <w:pPr>
        <w:pStyle w:val="dotmel"/>
        <w:spacing w:after="120"/>
        <w:jc w:val="both"/>
        <w:rPr>
          <w:rFonts w:ascii="Verdana" w:hAnsi="Verdana" w:cs="Arial"/>
          <w:sz w:val="16"/>
          <w:szCs w:val="16"/>
        </w:rPr>
      </w:pPr>
      <w:r w:rsidRPr="005E5282">
        <w:rPr>
          <w:rFonts w:ascii="Verdana" w:hAnsi="Verdana" w:cs="Arial"/>
          <w:b/>
          <w:sz w:val="16"/>
          <w:szCs w:val="16"/>
          <w:u w:val="single"/>
        </w:rPr>
        <w:t>Right to Inspect and Copy</w:t>
      </w:r>
      <w:r w:rsidR="004D76E9" w:rsidRPr="005E5282">
        <w:rPr>
          <w:rFonts w:ascii="Verdana" w:hAnsi="Verdana" w:cs="Arial"/>
          <w:b/>
          <w:sz w:val="16"/>
          <w:szCs w:val="16"/>
          <w:u w:val="single"/>
        </w:rPr>
        <w:t>.</w:t>
      </w:r>
      <w:r w:rsidR="004D76E9" w:rsidRPr="005E5282">
        <w:rPr>
          <w:rFonts w:ascii="Verdana" w:hAnsi="Verdana" w:cs="Arial"/>
          <w:sz w:val="16"/>
          <w:szCs w:val="16"/>
        </w:rPr>
        <w:t xml:space="preserve"> </w:t>
      </w:r>
      <w:r w:rsidRPr="005E5282">
        <w:rPr>
          <w:rFonts w:ascii="Verdana" w:hAnsi="Verdana" w:cs="Arial"/>
          <w:sz w:val="16"/>
          <w:szCs w:val="16"/>
        </w:rPr>
        <w:t xml:space="preserve">With some exceptions, you have the right to review and copy your </w:t>
      </w:r>
      <w:r w:rsidR="009E3119" w:rsidRPr="005E5282">
        <w:rPr>
          <w:rFonts w:ascii="Verdana" w:hAnsi="Verdana" w:cs="Arial"/>
          <w:sz w:val="16"/>
          <w:szCs w:val="16"/>
        </w:rPr>
        <w:t>employee Protected H</w:t>
      </w:r>
      <w:r w:rsidRPr="005E5282">
        <w:rPr>
          <w:rFonts w:ascii="Verdana" w:hAnsi="Verdana" w:cs="Arial"/>
          <w:sz w:val="16"/>
          <w:szCs w:val="16"/>
        </w:rPr>
        <w:t xml:space="preserve">ealth </w:t>
      </w:r>
      <w:r w:rsidR="009E3119" w:rsidRPr="005E5282">
        <w:rPr>
          <w:rFonts w:ascii="Verdana" w:hAnsi="Verdana" w:cs="Arial"/>
          <w:sz w:val="16"/>
          <w:szCs w:val="16"/>
        </w:rPr>
        <w:t>I</w:t>
      </w:r>
      <w:r w:rsidRPr="005E5282">
        <w:rPr>
          <w:rFonts w:ascii="Verdana" w:hAnsi="Verdana" w:cs="Arial"/>
          <w:sz w:val="16"/>
          <w:szCs w:val="16"/>
        </w:rPr>
        <w:t>nformation.</w:t>
      </w:r>
    </w:p>
    <w:p w:rsidR="004D76E9" w:rsidRPr="005E5282" w:rsidRDefault="004D76E9" w:rsidP="004D76E9">
      <w:pPr>
        <w:pStyle w:val="dotmel"/>
        <w:spacing w:after="120"/>
        <w:jc w:val="both"/>
        <w:rPr>
          <w:rFonts w:ascii="Verdana" w:hAnsi="Verdana" w:cs="Arial"/>
          <w:sz w:val="16"/>
          <w:szCs w:val="16"/>
        </w:rPr>
      </w:pPr>
      <w:r w:rsidRPr="005E5282">
        <w:rPr>
          <w:rFonts w:ascii="Verdana" w:hAnsi="Verdana" w:cs="Arial"/>
          <w:b/>
          <w:sz w:val="16"/>
          <w:szCs w:val="16"/>
          <w:u w:val="single"/>
        </w:rPr>
        <w:t xml:space="preserve">Right to Request Communication by Alternative Means. </w:t>
      </w:r>
      <w:r w:rsidRPr="005E5282">
        <w:rPr>
          <w:rFonts w:ascii="Verdana" w:hAnsi="Verdana" w:cs="Arial"/>
          <w:sz w:val="16"/>
          <w:szCs w:val="16"/>
        </w:rPr>
        <w:t xml:space="preserve">You have the right to submit and receive patient information via unconventional means by making a request via the Request for Communications Form. This form can be obtained from and submitted to Sickle Cell Disease Association of America Michigan Chapter, Inc. (SCDAA, Michigan Chapter) ’s Compliance Officer prior to the communicating by alternative means. Refer to the Alternative Communication for Protected Health Information policy (PR005).  </w:t>
      </w:r>
    </w:p>
    <w:p w:rsidR="00970911" w:rsidRDefault="00970911" w:rsidP="00970911">
      <w:pPr>
        <w:pStyle w:val="dotmel"/>
        <w:spacing w:after="120"/>
        <w:jc w:val="both"/>
        <w:rPr>
          <w:rFonts w:ascii="Verdana" w:hAnsi="Verdana" w:cs="Arial"/>
          <w:sz w:val="16"/>
          <w:szCs w:val="16"/>
        </w:rPr>
      </w:pPr>
      <w:r w:rsidRPr="005E5282">
        <w:rPr>
          <w:rFonts w:ascii="Verdana" w:hAnsi="Verdana" w:cs="Arial"/>
          <w:b/>
          <w:sz w:val="16"/>
          <w:szCs w:val="16"/>
          <w:u w:val="single"/>
        </w:rPr>
        <w:t>Right to an Accounting of Disclosures</w:t>
      </w:r>
      <w:r w:rsidRPr="005E5282">
        <w:rPr>
          <w:rFonts w:ascii="Verdana" w:hAnsi="Verdana" w:cs="Arial"/>
          <w:sz w:val="16"/>
          <w:szCs w:val="16"/>
        </w:rPr>
        <w:t xml:space="preserve">.  </w:t>
      </w:r>
      <w:r w:rsidR="001B6DD8" w:rsidRPr="005E5282">
        <w:rPr>
          <w:rFonts w:ascii="Verdana" w:hAnsi="Verdana" w:cs="Arial"/>
          <w:sz w:val="16"/>
          <w:szCs w:val="16"/>
        </w:rPr>
        <w:t>Client has</w:t>
      </w:r>
      <w:r w:rsidRPr="005E5282">
        <w:rPr>
          <w:rFonts w:ascii="Verdana" w:hAnsi="Verdana" w:cs="Arial"/>
          <w:sz w:val="16"/>
          <w:szCs w:val="16"/>
        </w:rPr>
        <w:t xml:space="preserve"> the right to request an "accounting of disclosures".  This is a list of cer</w:t>
      </w:r>
      <w:r w:rsidR="003765FE" w:rsidRPr="005E5282">
        <w:rPr>
          <w:rFonts w:ascii="Verdana" w:hAnsi="Verdana" w:cs="Arial"/>
          <w:sz w:val="16"/>
          <w:szCs w:val="16"/>
        </w:rPr>
        <w:t xml:space="preserve">tain disclosures we made of patient </w:t>
      </w:r>
      <w:r w:rsidR="009E3119" w:rsidRPr="005E5282">
        <w:rPr>
          <w:rFonts w:ascii="Verdana" w:hAnsi="Verdana" w:cs="Arial"/>
          <w:sz w:val="16"/>
          <w:szCs w:val="16"/>
        </w:rPr>
        <w:t>Protected</w:t>
      </w:r>
      <w:r w:rsidRPr="005E5282">
        <w:rPr>
          <w:rFonts w:ascii="Verdana" w:hAnsi="Verdana" w:cs="Arial"/>
          <w:sz w:val="16"/>
          <w:szCs w:val="16"/>
        </w:rPr>
        <w:t xml:space="preserve"> </w:t>
      </w:r>
      <w:r w:rsidR="009E3119" w:rsidRPr="005E5282">
        <w:rPr>
          <w:rFonts w:ascii="Verdana" w:hAnsi="Verdana" w:cs="Arial"/>
          <w:sz w:val="16"/>
          <w:szCs w:val="16"/>
        </w:rPr>
        <w:t>H</w:t>
      </w:r>
      <w:r w:rsidRPr="005E5282">
        <w:rPr>
          <w:rFonts w:ascii="Verdana" w:hAnsi="Verdana" w:cs="Arial"/>
          <w:sz w:val="16"/>
          <w:szCs w:val="16"/>
        </w:rPr>
        <w:t xml:space="preserve">ealth </w:t>
      </w:r>
      <w:r w:rsidR="009E3119" w:rsidRPr="005E5282">
        <w:rPr>
          <w:rFonts w:ascii="Verdana" w:hAnsi="Verdana" w:cs="Arial"/>
          <w:sz w:val="16"/>
          <w:szCs w:val="16"/>
        </w:rPr>
        <w:t>I</w:t>
      </w:r>
      <w:r w:rsidRPr="005E5282">
        <w:rPr>
          <w:rFonts w:ascii="Verdana" w:hAnsi="Verdana" w:cs="Arial"/>
          <w:sz w:val="16"/>
          <w:szCs w:val="16"/>
        </w:rPr>
        <w:t xml:space="preserve">nformation, other than those made for purposes such as treatment, payment, or health care operations. </w:t>
      </w:r>
    </w:p>
    <w:p w:rsidR="002F41CF" w:rsidRPr="005E5282" w:rsidRDefault="002F41CF" w:rsidP="002F41CF">
      <w:pPr>
        <w:pStyle w:val="dotmel"/>
        <w:numPr>
          <w:ilvl w:val="0"/>
          <w:numId w:val="0"/>
        </w:numPr>
        <w:spacing w:after="120"/>
        <w:ind w:left="360"/>
        <w:jc w:val="both"/>
        <w:rPr>
          <w:rFonts w:ascii="Verdana" w:hAnsi="Verdana" w:cs="Arial"/>
          <w:sz w:val="16"/>
          <w:szCs w:val="16"/>
        </w:rPr>
      </w:pPr>
    </w:p>
    <w:p w:rsidR="009E3119" w:rsidRPr="005E5282" w:rsidRDefault="00970911" w:rsidP="00970911">
      <w:pPr>
        <w:pStyle w:val="BodyTextIndent2"/>
        <w:spacing w:after="120"/>
        <w:ind w:left="360" w:firstLine="0"/>
        <w:rPr>
          <w:rFonts w:ascii="Verdana" w:hAnsi="Verdana" w:cs="Arial"/>
          <w:i/>
          <w:sz w:val="16"/>
          <w:szCs w:val="16"/>
        </w:rPr>
      </w:pPr>
      <w:r w:rsidRPr="005E5282">
        <w:rPr>
          <w:rFonts w:ascii="Verdana" w:hAnsi="Verdana" w:cs="Arial"/>
          <w:i/>
          <w:sz w:val="16"/>
          <w:szCs w:val="16"/>
        </w:rPr>
        <w:lastRenderedPageBreak/>
        <w:t>You must su</w:t>
      </w:r>
      <w:r w:rsidR="009E3119" w:rsidRPr="005E5282">
        <w:rPr>
          <w:rFonts w:ascii="Verdana" w:hAnsi="Verdana" w:cs="Arial"/>
          <w:i/>
          <w:sz w:val="16"/>
          <w:szCs w:val="16"/>
        </w:rPr>
        <w:t>bmit your request in writing to:</w:t>
      </w:r>
    </w:p>
    <w:p w:rsidR="00E96D45" w:rsidRPr="005E5282" w:rsidRDefault="00E96D45" w:rsidP="00E96D45">
      <w:pPr>
        <w:pStyle w:val="bullmel"/>
        <w:numPr>
          <w:ilvl w:val="0"/>
          <w:numId w:val="0"/>
        </w:numPr>
        <w:spacing w:after="0"/>
        <w:ind w:left="360"/>
        <w:rPr>
          <w:rFonts w:ascii="Verdana" w:hAnsi="Verdana" w:cs="Arial"/>
          <w:i/>
          <w:sz w:val="16"/>
          <w:szCs w:val="16"/>
        </w:rPr>
      </w:pPr>
      <w:r w:rsidRPr="005E5282">
        <w:rPr>
          <w:rFonts w:ascii="Verdana" w:hAnsi="Verdana" w:cs="Arial"/>
          <w:i/>
          <w:sz w:val="16"/>
          <w:szCs w:val="16"/>
        </w:rPr>
        <w:t>Sickle Cell Disease Association of America Michigan Chapter, Inc. (SCDAA, Michigan Chapter), Compliance Officer</w:t>
      </w:r>
    </w:p>
    <w:p w:rsidR="00E96D45" w:rsidRPr="005E5282" w:rsidRDefault="00E96D45" w:rsidP="00E96D45">
      <w:pPr>
        <w:pStyle w:val="bullmel"/>
        <w:numPr>
          <w:ilvl w:val="0"/>
          <w:numId w:val="0"/>
        </w:numPr>
        <w:spacing w:after="0"/>
        <w:ind w:left="360"/>
        <w:rPr>
          <w:rFonts w:ascii="Verdana" w:hAnsi="Verdana" w:cs="Arial"/>
          <w:i/>
          <w:sz w:val="16"/>
          <w:szCs w:val="16"/>
        </w:rPr>
      </w:pPr>
      <w:r w:rsidRPr="005E5282">
        <w:rPr>
          <w:rFonts w:ascii="Verdana" w:hAnsi="Verdana" w:cs="Arial"/>
          <w:i/>
          <w:sz w:val="16"/>
          <w:szCs w:val="16"/>
        </w:rPr>
        <w:t xml:space="preserve">18516 James </w:t>
      </w:r>
      <w:proofErr w:type="spellStart"/>
      <w:r w:rsidRPr="005E5282">
        <w:rPr>
          <w:rFonts w:ascii="Verdana" w:hAnsi="Verdana" w:cs="Arial"/>
          <w:i/>
          <w:sz w:val="16"/>
          <w:szCs w:val="16"/>
        </w:rPr>
        <w:t>Couzens</w:t>
      </w:r>
      <w:proofErr w:type="spellEnd"/>
      <w:r w:rsidRPr="005E5282">
        <w:rPr>
          <w:rFonts w:ascii="Verdana" w:hAnsi="Verdana" w:cs="Arial"/>
          <w:i/>
          <w:sz w:val="16"/>
          <w:szCs w:val="16"/>
        </w:rPr>
        <w:t xml:space="preserve"> Hwy</w:t>
      </w:r>
    </w:p>
    <w:p w:rsidR="009E3119" w:rsidRPr="005E5282" w:rsidRDefault="00E96D45" w:rsidP="00E96D45">
      <w:pPr>
        <w:pStyle w:val="BodyTextIndent2"/>
        <w:spacing w:after="120"/>
        <w:ind w:left="360" w:firstLine="0"/>
        <w:rPr>
          <w:rFonts w:ascii="Verdana" w:hAnsi="Verdana" w:cs="Arial"/>
          <w:i/>
          <w:sz w:val="16"/>
          <w:szCs w:val="16"/>
        </w:rPr>
      </w:pPr>
      <w:r w:rsidRPr="005E5282">
        <w:rPr>
          <w:rFonts w:ascii="Verdana" w:hAnsi="Verdana" w:cs="Arial"/>
          <w:i/>
          <w:sz w:val="16"/>
          <w:szCs w:val="16"/>
        </w:rPr>
        <w:t>Detroit, MI 48235</w:t>
      </w:r>
    </w:p>
    <w:p w:rsidR="00771F9E" w:rsidRPr="005E5282" w:rsidRDefault="00970911" w:rsidP="00771F9E">
      <w:pPr>
        <w:pStyle w:val="BodyTextIndent2"/>
        <w:spacing w:after="120"/>
        <w:ind w:left="360" w:firstLine="0"/>
        <w:rPr>
          <w:rFonts w:ascii="Verdana" w:hAnsi="Verdana" w:cs="Arial"/>
          <w:i/>
          <w:sz w:val="16"/>
          <w:szCs w:val="16"/>
        </w:rPr>
      </w:pPr>
      <w:r w:rsidRPr="005E5282">
        <w:rPr>
          <w:rFonts w:ascii="Verdana" w:hAnsi="Verdana" w:cs="Arial"/>
          <w:i/>
          <w:sz w:val="16"/>
          <w:szCs w:val="16"/>
        </w:rPr>
        <w:t xml:space="preserve">Your request must state a time period which may not be longer than </w:t>
      </w:r>
      <w:r w:rsidR="00771F9E" w:rsidRPr="005E5282">
        <w:rPr>
          <w:rFonts w:ascii="Verdana" w:hAnsi="Verdana" w:cs="Arial"/>
          <w:i/>
          <w:sz w:val="16"/>
          <w:szCs w:val="16"/>
        </w:rPr>
        <w:t>five</w:t>
      </w:r>
      <w:r w:rsidRPr="005E5282">
        <w:rPr>
          <w:rFonts w:ascii="Verdana" w:hAnsi="Verdana" w:cs="Arial"/>
          <w:i/>
          <w:sz w:val="16"/>
          <w:szCs w:val="16"/>
        </w:rPr>
        <w:t xml:space="preserve"> years from the date the request is submitted and may not include dates before </w:t>
      </w:r>
      <w:r w:rsidR="00771F9E" w:rsidRPr="008E07A7">
        <w:rPr>
          <w:rFonts w:ascii="Verdana" w:hAnsi="Verdana" w:cs="Arial"/>
          <w:i/>
          <w:color w:val="000000" w:themeColor="text1"/>
          <w:sz w:val="16"/>
          <w:szCs w:val="16"/>
        </w:rPr>
        <w:t>January 1, 2011</w:t>
      </w:r>
      <w:r w:rsidRPr="005E5282">
        <w:rPr>
          <w:rFonts w:ascii="Verdana" w:hAnsi="Verdana" w:cs="Arial"/>
          <w:i/>
          <w:sz w:val="16"/>
          <w:szCs w:val="16"/>
        </w:rPr>
        <w:t xml:space="preserve">.  Your request should indicate in what form you want the </w:t>
      </w:r>
      <w:r w:rsidR="003765FE" w:rsidRPr="005E5282">
        <w:rPr>
          <w:rFonts w:ascii="Verdana" w:hAnsi="Verdana" w:cs="Arial"/>
          <w:i/>
          <w:sz w:val="16"/>
          <w:szCs w:val="16"/>
        </w:rPr>
        <w:t>information</w:t>
      </w:r>
      <w:r w:rsidRPr="005E5282">
        <w:rPr>
          <w:rFonts w:ascii="Verdana" w:hAnsi="Verdana" w:cs="Arial"/>
          <w:i/>
          <w:sz w:val="16"/>
          <w:szCs w:val="16"/>
        </w:rPr>
        <w:t xml:space="preserve"> (for example, on paper or electronically).  </w:t>
      </w:r>
    </w:p>
    <w:p w:rsidR="00E96D45" w:rsidRPr="005E5282" w:rsidRDefault="00E96D45" w:rsidP="00E96D45">
      <w:pPr>
        <w:pStyle w:val="BodyTextIndent2"/>
        <w:spacing w:after="120"/>
        <w:ind w:hanging="1080"/>
        <w:jc w:val="left"/>
        <w:rPr>
          <w:rFonts w:ascii="Verdana" w:hAnsi="Verdana" w:cs="Arial"/>
          <w:i/>
          <w:sz w:val="16"/>
          <w:szCs w:val="16"/>
        </w:rPr>
      </w:pPr>
    </w:p>
    <w:p w:rsidR="00970911" w:rsidRPr="005E5282" w:rsidRDefault="00970911" w:rsidP="00970911">
      <w:pPr>
        <w:spacing w:after="120"/>
        <w:jc w:val="center"/>
        <w:rPr>
          <w:rFonts w:ascii="Verdana" w:hAnsi="Verdana" w:cs="Arial"/>
          <w:b/>
          <w:sz w:val="16"/>
          <w:szCs w:val="16"/>
        </w:rPr>
      </w:pPr>
      <w:r w:rsidRPr="005E5282">
        <w:rPr>
          <w:rFonts w:ascii="Verdana" w:hAnsi="Verdana" w:cs="Arial"/>
          <w:b/>
          <w:sz w:val="16"/>
          <w:szCs w:val="16"/>
        </w:rPr>
        <w:t>CHANGES TO THIS NOTICE</w:t>
      </w:r>
    </w:p>
    <w:p w:rsidR="00970911" w:rsidRPr="005E5282" w:rsidRDefault="00970911" w:rsidP="00970911">
      <w:pPr>
        <w:spacing w:after="120"/>
        <w:jc w:val="both"/>
        <w:rPr>
          <w:rFonts w:ascii="Verdana" w:hAnsi="Verdana" w:cs="Arial"/>
          <w:sz w:val="16"/>
          <w:szCs w:val="16"/>
        </w:rPr>
      </w:pPr>
      <w:r w:rsidRPr="005E5282">
        <w:rPr>
          <w:rFonts w:ascii="Verdana" w:hAnsi="Verdana" w:cs="Arial"/>
          <w:sz w:val="16"/>
          <w:szCs w:val="16"/>
        </w:rPr>
        <w:t xml:space="preserve">We reserve the right to change this Notice.  We reserve the right to make the revised or changed Notice effective for </w:t>
      </w:r>
      <w:r w:rsidR="00951C41" w:rsidRPr="005E5282">
        <w:rPr>
          <w:rFonts w:ascii="Verdana" w:hAnsi="Verdana" w:cs="Arial"/>
          <w:sz w:val="16"/>
          <w:szCs w:val="16"/>
        </w:rPr>
        <w:t>Protected H</w:t>
      </w:r>
      <w:r w:rsidRPr="005E5282">
        <w:rPr>
          <w:rFonts w:ascii="Verdana" w:hAnsi="Verdana" w:cs="Arial"/>
          <w:sz w:val="16"/>
          <w:szCs w:val="16"/>
        </w:rPr>
        <w:t xml:space="preserve">ealth </w:t>
      </w:r>
      <w:r w:rsidR="00951C41" w:rsidRPr="005E5282">
        <w:rPr>
          <w:rFonts w:ascii="Verdana" w:hAnsi="Verdana" w:cs="Arial"/>
          <w:sz w:val="16"/>
          <w:szCs w:val="16"/>
        </w:rPr>
        <w:t>I</w:t>
      </w:r>
      <w:r w:rsidRPr="005E5282">
        <w:rPr>
          <w:rFonts w:ascii="Verdana" w:hAnsi="Verdana" w:cs="Arial"/>
          <w:sz w:val="16"/>
          <w:szCs w:val="16"/>
        </w:rPr>
        <w:t>nformation we already have about you</w:t>
      </w:r>
      <w:r w:rsidR="00951C41" w:rsidRPr="005E5282">
        <w:rPr>
          <w:rFonts w:ascii="Verdana" w:hAnsi="Verdana" w:cs="Arial"/>
          <w:sz w:val="16"/>
          <w:szCs w:val="16"/>
        </w:rPr>
        <w:t>, our client</w:t>
      </w:r>
      <w:r w:rsidRPr="005E5282">
        <w:rPr>
          <w:rFonts w:ascii="Verdana" w:hAnsi="Verdana" w:cs="Arial"/>
          <w:sz w:val="16"/>
          <w:szCs w:val="16"/>
        </w:rPr>
        <w:t xml:space="preserve"> as well as any information we receive in the future.  We will post a copy of the current Notice in the</w:t>
      </w:r>
      <w:r w:rsidR="00951C41" w:rsidRPr="005E5282">
        <w:rPr>
          <w:rFonts w:ascii="Verdana" w:hAnsi="Verdana" w:cs="Arial"/>
          <w:sz w:val="16"/>
          <w:szCs w:val="16"/>
        </w:rPr>
        <w:t xml:space="preserve"> offices of </w:t>
      </w:r>
      <w:r w:rsidR="00DE0A5A" w:rsidRPr="005E5282">
        <w:rPr>
          <w:rFonts w:ascii="Verdana" w:hAnsi="Verdana" w:cs="Arial"/>
          <w:sz w:val="16"/>
          <w:szCs w:val="16"/>
        </w:rPr>
        <w:t>Sickle Cell Disease Association of America Michigan Chapter, Inc. (SCDAA, Michigan Chapter</w:t>
      </w:r>
      <w:r w:rsidR="00E96D45" w:rsidRPr="005E5282">
        <w:rPr>
          <w:rFonts w:ascii="Verdana" w:hAnsi="Verdana" w:cs="Arial"/>
          <w:sz w:val="16"/>
          <w:szCs w:val="16"/>
        </w:rPr>
        <w:t>) and</w:t>
      </w:r>
      <w:r w:rsidRPr="005E5282">
        <w:rPr>
          <w:rFonts w:ascii="Verdana" w:hAnsi="Verdana" w:cs="Arial"/>
          <w:sz w:val="16"/>
          <w:szCs w:val="16"/>
        </w:rPr>
        <w:t xml:space="preserve"> on the website.  The Notice will specify the effective date on the first page, in the top right-hand corner.  In addition, if material changes are made to this Notice, the Notice will contain an effective date for the revisions and copies can be obtained by contacting the </w:t>
      </w:r>
      <w:r w:rsidR="00DE0A5A" w:rsidRPr="005E5282">
        <w:rPr>
          <w:rFonts w:ascii="Verdana" w:hAnsi="Verdana" w:cs="Arial"/>
          <w:sz w:val="16"/>
          <w:szCs w:val="16"/>
        </w:rPr>
        <w:t xml:space="preserve">Sickle Cell Disease Association of America Michigan Chapter, Inc. (SCDAA, Michigan Chapter) </w:t>
      </w:r>
      <w:r w:rsidR="00951C41" w:rsidRPr="005E5282">
        <w:rPr>
          <w:rFonts w:ascii="Verdana" w:hAnsi="Verdana" w:cs="Arial"/>
          <w:sz w:val="16"/>
          <w:szCs w:val="16"/>
        </w:rPr>
        <w:t>’s Compliance Officer</w:t>
      </w:r>
      <w:r w:rsidRPr="005E5282">
        <w:rPr>
          <w:rFonts w:ascii="Verdana" w:hAnsi="Verdana" w:cs="Arial"/>
          <w:sz w:val="16"/>
          <w:szCs w:val="16"/>
        </w:rPr>
        <w:t xml:space="preserve">.  </w:t>
      </w:r>
    </w:p>
    <w:p w:rsidR="000808E5" w:rsidRPr="005E5282" w:rsidRDefault="00A24CB2" w:rsidP="004D76E9">
      <w:pPr>
        <w:spacing w:after="200" w:line="276" w:lineRule="auto"/>
        <w:rPr>
          <w:rFonts w:ascii="Verdana" w:hAnsi="Verdana"/>
          <w:sz w:val="16"/>
          <w:szCs w:val="16"/>
        </w:rPr>
      </w:pPr>
    </w:p>
    <w:sectPr w:rsidR="000808E5" w:rsidRPr="005E5282" w:rsidSect="004D76E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B2" w:rsidRDefault="00A24CB2" w:rsidP="00970911">
      <w:r>
        <w:separator/>
      </w:r>
    </w:p>
  </w:endnote>
  <w:endnote w:type="continuationSeparator" w:id="0">
    <w:p w:rsidR="00A24CB2" w:rsidRDefault="00A24CB2" w:rsidP="0097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970911">
      <w:tc>
        <w:tcPr>
          <w:tcW w:w="4500" w:type="pct"/>
          <w:tcBorders>
            <w:top w:val="single" w:sz="4" w:space="0" w:color="000000" w:themeColor="text1"/>
          </w:tcBorders>
        </w:tcPr>
        <w:p w:rsidR="00970911" w:rsidRPr="00970911" w:rsidRDefault="00A24CB2" w:rsidP="00970911">
          <w:pPr>
            <w:pStyle w:val="Footer"/>
            <w:jc w:val="right"/>
            <w:rPr>
              <w:rFonts w:ascii="Verdana" w:hAnsi="Verdana"/>
              <w:sz w:val="16"/>
              <w:szCs w:val="16"/>
            </w:rPr>
          </w:pPr>
          <w:sdt>
            <w:sdtPr>
              <w:rPr>
                <w:rFonts w:ascii="Verdana" w:hAnsi="Verdana"/>
                <w:sz w:val="16"/>
                <w:szCs w:val="16"/>
              </w:rPr>
              <w:alias w:val="Company"/>
              <w:id w:val="75971759"/>
              <w:dataBinding w:prefixMappings="xmlns:ns0='http://schemas.openxmlformats.org/officeDocument/2006/extended-properties'" w:xpath="/ns0:Properties[1]/ns0:Company[1]" w:storeItemID="{6668398D-A668-4E3E-A5EB-62B293D839F1}"/>
              <w:text/>
            </w:sdtPr>
            <w:sdtEndPr/>
            <w:sdtContent>
              <w:r w:rsidR="00DE0A5A">
                <w:rPr>
                  <w:rFonts w:ascii="Verdana" w:hAnsi="Verdana"/>
                  <w:sz w:val="16"/>
                  <w:szCs w:val="16"/>
                </w:rPr>
                <w:t xml:space="preserve">Sickle Cell Disease Association of America Michigan Chapter, Inc. (SCDAA, Michigan Chapter) </w:t>
              </w:r>
            </w:sdtContent>
          </w:sdt>
          <w:r w:rsidR="00970911" w:rsidRPr="00970911">
            <w:rPr>
              <w:rFonts w:ascii="Verdana" w:hAnsi="Verdana"/>
              <w:sz w:val="16"/>
              <w:szCs w:val="16"/>
            </w:rPr>
            <w:t xml:space="preserve"> | Notice of Privacy Policy</w:t>
          </w:r>
        </w:p>
      </w:tc>
      <w:tc>
        <w:tcPr>
          <w:tcW w:w="500" w:type="pct"/>
          <w:tcBorders>
            <w:top w:val="single" w:sz="4" w:space="0" w:color="C0504D" w:themeColor="accent2"/>
          </w:tcBorders>
          <w:shd w:val="clear" w:color="auto" w:fill="943634" w:themeFill="accent2" w:themeFillShade="BF"/>
        </w:tcPr>
        <w:p w:rsidR="00970911" w:rsidRPr="00970911" w:rsidRDefault="00970911">
          <w:pPr>
            <w:pStyle w:val="Header"/>
            <w:rPr>
              <w:rFonts w:ascii="Verdana" w:hAnsi="Verdana"/>
              <w:color w:val="FFFFFF" w:themeColor="background1"/>
              <w:sz w:val="16"/>
              <w:szCs w:val="16"/>
            </w:rPr>
          </w:pPr>
          <w:r w:rsidRPr="00970911">
            <w:rPr>
              <w:rFonts w:ascii="Verdana" w:hAnsi="Verdana"/>
              <w:sz w:val="16"/>
              <w:szCs w:val="16"/>
            </w:rPr>
            <w:fldChar w:fldCharType="begin"/>
          </w:r>
          <w:r w:rsidRPr="00970911">
            <w:rPr>
              <w:rFonts w:ascii="Verdana" w:hAnsi="Verdana"/>
              <w:sz w:val="16"/>
              <w:szCs w:val="16"/>
            </w:rPr>
            <w:instrText xml:space="preserve"> PAGE   \* MERGEFORMAT </w:instrText>
          </w:r>
          <w:r w:rsidRPr="00970911">
            <w:rPr>
              <w:rFonts w:ascii="Verdana" w:hAnsi="Verdana"/>
              <w:sz w:val="16"/>
              <w:szCs w:val="16"/>
            </w:rPr>
            <w:fldChar w:fldCharType="separate"/>
          </w:r>
          <w:r w:rsidR="000B2C5E" w:rsidRPr="000B2C5E">
            <w:rPr>
              <w:rFonts w:ascii="Verdana" w:hAnsi="Verdana"/>
              <w:noProof/>
              <w:color w:val="FFFFFF" w:themeColor="background1"/>
              <w:sz w:val="16"/>
              <w:szCs w:val="16"/>
            </w:rPr>
            <w:t>1</w:t>
          </w:r>
          <w:r w:rsidRPr="00970911">
            <w:rPr>
              <w:rFonts w:ascii="Verdana" w:hAnsi="Verdana"/>
              <w:noProof/>
              <w:color w:val="FFFFFF" w:themeColor="background1"/>
              <w:sz w:val="16"/>
              <w:szCs w:val="16"/>
            </w:rPr>
            <w:fldChar w:fldCharType="end"/>
          </w:r>
        </w:p>
      </w:tc>
    </w:tr>
  </w:tbl>
  <w:p w:rsidR="00970911" w:rsidRDefault="00970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B2" w:rsidRDefault="00A24CB2" w:rsidP="00970911">
      <w:r>
        <w:separator/>
      </w:r>
    </w:p>
  </w:footnote>
  <w:footnote w:type="continuationSeparator" w:id="0">
    <w:p w:rsidR="00A24CB2" w:rsidRDefault="00A24CB2" w:rsidP="00970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45D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BE3120"/>
    <w:multiLevelType w:val="hybridMultilevel"/>
    <w:tmpl w:val="B6D6D7C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71C3B4E"/>
    <w:multiLevelType w:val="hybridMultilevel"/>
    <w:tmpl w:val="ABDA4DE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9174424"/>
    <w:multiLevelType w:val="singleLevel"/>
    <w:tmpl w:val="8064EEB6"/>
    <w:lvl w:ilvl="0">
      <w:start w:val="1"/>
      <w:numFmt w:val="bullet"/>
      <w:pStyle w:val="dotmel"/>
      <w:lvlText w:val=""/>
      <w:lvlJc w:val="left"/>
      <w:pPr>
        <w:tabs>
          <w:tab w:val="num" w:pos="360"/>
        </w:tabs>
        <w:ind w:left="360" w:hanging="360"/>
      </w:pPr>
      <w:rPr>
        <w:rFonts w:ascii="Symbol" w:hAnsi="Symbol" w:hint="default"/>
      </w:rPr>
    </w:lvl>
  </w:abstractNum>
  <w:abstractNum w:abstractNumId="5">
    <w:nsid w:val="1A4B7005"/>
    <w:multiLevelType w:val="hybridMultilevel"/>
    <w:tmpl w:val="9CA6238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58526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843630"/>
    <w:multiLevelType w:val="singleLevel"/>
    <w:tmpl w:val="04090001"/>
    <w:lvl w:ilvl="0">
      <w:start w:val="1"/>
      <w:numFmt w:val="bullet"/>
      <w:lvlText w:val=""/>
      <w:lvlJc w:val="left"/>
      <w:pPr>
        <w:ind w:left="720" w:hanging="360"/>
      </w:pPr>
      <w:rPr>
        <w:rFonts w:ascii="Symbol" w:hAnsi="Symbol" w:hint="default"/>
      </w:rPr>
    </w:lvl>
  </w:abstractNum>
  <w:abstractNum w:abstractNumId="8">
    <w:nsid w:val="2C16721D"/>
    <w:multiLevelType w:val="hybridMultilevel"/>
    <w:tmpl w:val="315616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276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4294115"/>
    <w:multiLevelType w:val="hybridMultilevel"/>
    <w:tmpl w:val="E81AA92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4613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5AD7A38"/>
    <w:multiLevelType w:val="hybridMultilevel"/>
    <w:tmpl w:val="37A03C5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B34A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E421BC0"/>
    <w:multiLevelType w:val="singleLevel"/>
    <w:tmpl w:val="58960022"/>
    <w:lvl w:ilvl="0">
      <w:start w:val="1"/>
      <w:numFmt w:val="bullet"/>
      <w:pStyle w:val="1stbullet"/>
      <w:lvlText w:val=""/>
      <w:lvlJc w:val="left"/>
      <w:pPr>
        <w:tabs>
          <w:tab w:val="num" w:pos="360"/>
        </w:tabs>
        <w:ind w:left="360" w:hanging="360"/>
      </w:pPr>
      <w:rPr>
        <w:rFonts w:ascii="Symbol" w:hAnsi="Symbol" w:hint="default"/>
      </w:rPr>
    </w:lvl>
  </w:abstractNum>
  <w:abstractNum w:abstractNumId="15">
    <w:nsid w:val="434320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4510FF6"/>
    <w:multiLevelType w:val="hybridMultilevel"/>
    <w:tmpl w:val="EDAC651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54A71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56E4F0D"/>
    <w:multiLevelType w:val="singleLevel"/>
    <w:tmpl w:val="5E7C2076"/>
    <w:lvl w:ilvl="0">
      <w:start w:val="1"/>
      <w:numFmt w:val="bullet"/>
      <w:pStyle w:val="bullmel"/>
      <w:lvlText w:val=""/>
      <w:lvlJc w:val="left"/>
      <w:pPr>
        <w:tabs>
          <w:tab w:val="num" w:pos="360"/>
        </w:tabs>
        <w:ind w:left="360" w:hanging="360"/>
      </w:pPr>
      <w:rPr>
        <w:rFonts w:ascii="Wingdings" w:hAnsi="Wingdings" w:hint="default"/>
      </w:rPr>
    </w:lvl>
  </w:abstractNum>
  <w:abstractNum w:abstractNumId="19">
    <w:nsid w:val="4C464C65"/>
    <w:multiLevelType w:val="hybridMultilevel"/>
    <w:tmpl w:val="0C0A17A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21424E"/>
    <w:multiLevelType w:val="hybridMultilevel"/>
    <w:tmpl w:val="DF5EAC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8F7A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AAC2614"/>
    <w:multiLevelType w:val="hybridMultilevel"/>
    <w:tmpl w:val="28B897F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16213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6340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7E13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CDF50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21"/>
  </w:num>
  <w:num w:numId="4">
    <w:abstractNumId w:val="1"/>
  </w:num>
  <w:num w:numId="5">
    <w:abstractNumId w:val="15"/>
  </w:num>
  <w:num w:numId="6">
    <w:abstractNumId w:val="9"/>
  </w:num>
  <w:num w:numId="7">
    <w:abstractNumId w:val="11"/>
  </w:num>
  <w:num w:numId="8">
    <w:abstractNumId w:val="25"/>
  </w:num>
  <w:num w:numId="9">
    <w:abstractNumId w:val="24"/>
  </w:num>
  <w:num w:numId="10">
    <w:abstractNumId w:val="14"/>
  </w:num>
  <w:num w:numId="11">
    <w:abstractNumId w:val="23"/>
  </w:num>
  <w:num w:numId="12">
    <w:abstractNumId w:val="17"/>
  </w:num>
  <w:num w:numId="13">
    <w:abstractNumId w:val="7"/>
  </w:num>
  <w:num w:numId="14">
    <w:abstractNumId w:val="26"/>
  </w:num>
  <w:num w:numId="15">
    <w:abstractNumId w:val="18"/>
  </w:num>
  <w:num w:numId="16">
    <w:abstractNumId w:val="6"/>
  </w:num>
  <w:num w:numId="17">
    <w:abstractNumId w:val="4"/>
  </w:num>
  <w:num w:numId="18">
    <w:abstractNumId w:val="8"/>
  </w:num>
  <w:num w:numId="19">
    <w:abstractNumId w:val="2"/>
  </w:num>
  <w:num w:numId="20">
    <w:abstractNumId w:val="10"/>
  </w:num>
  <w:num w:numId="21">
    <w:abstractNumId w:val="12"/>
  </w:num>
  <w:num w:numId="22">
    <w:abstractNumId w:val="16"/>
  </w:num>
  <w:num w:numId="23">
    <w:abstractNumId w:val="22"/>
  </w:num>
  <w:num w:numId="24">
    <w:abstractNumId w:val="3"/>
  </w:num>
  <w:num w:numId="25">
    <w:abstractNumId w:val="5"/>
  </w:num>
  <w:num w:numId="26">
    <w:abstractNumId w:val="19"/>
  </w:num>
  <w:num w:numId="27">
    <w:abstractNumId w:val="20"/>
  </w:num>
  <w:num w:numId="28">
    <w:abstractNumId w:val="4"/>
  </w:num>
  <w:num w:numId="29">
    <w:abstractNumId w:val="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11"/>
    <w:rsid w:val="00060CBB"/>
    <w:rsid w:val="00062B3F"/>
    <w:rsid w:val="00097941"/>
    <w:rsid w:val="000B2C5E"/>
    <w:rsid w:val="000F19B5"/>
    <w:rsid w:val="00116FB9"/>
    <w:rsid w:val="00152944"/>
    <w:rsid w:val="00193A97"/>
    <w:rsid w:val="001A6982"/>
    <w:rsid w:val="001B6DD8"/>
    <w:rsid w:val="002137E7"/>
    <w:rsid w:val="002713E9"/>
    <w:rsid w:val="002823EC"/>
    <w:rsid w:val="002A012A"/>
    <w:rsid w:val="002F41CF"/>
    <w:rsid w:val="002F4D4E"/>
    <w:rsid w:val="00314FCC"/>
    <w:rsid w:val="00343450"/>
    <w:rsid w:val="003765FE"/>
    <w:rsid w:val="00391708"/>
    <w:rsid w:val="003C4719"/>
    <w:rsid w:val="003E09B4"/>
    <w:rsid w:val="0042192F"/>
    <w:rsid w:val="00445C1E"/>
    <w:rsid w:val="00453D54"/>
    <w:rsid w:val="004745BC"/>
    <w:rsid w:val="00474DBC"/>
    <w:rsid w:val="004A4CB1"/>
    <w:rsid w:val="004D2117"/>
    <w:rsid w:val="004D76E9"/>
    <w:rsid w:val="00503E45"/>
    <w:rsid w:val="00541B54"/>
    <w:rsid w:val="005E1043"/>
    <w:rsid w:val="005E5282"/>
    <w:rsid w:val="00675759"/>
    <w:rsid w:val="00691398"/>
    <w:rsid w:val="00771F9E"/>
    <w:rsid w:val="00776E9D"/>
    <w:rsid w:val="007973B0"/>
    <w:rsid w:val="007C3EBF"/>
    <w:rsid w:val="007F6EF9"/>
    <w:rsid w:val="00874D79"/>
    <w:rsid w:val="00880360"/>
    <w:rsid w:val="008E07A7"/>
    <w:rsid w:val="00951C41"/>
    <w:rsid w:val="00970911"/>
    <w:rsid w:val="00976701"/>
    <w:rsid w:val="009B4914"/>
    <w:rsid w:val="009E3119"/>
    <w:rsid w:val="00A24CB2"/>
    <w:rsid w:val="00A24D0C"/>
    <w:rsid w:val="00A25062"/>
    <w:rsid w:val="00A62E97"/>
    <w:rsid w:val="00AD50B6"/>
    <w:rsid w:val="00B16443"/>
    <w:rsid w:val="00B25E7C"/>
    <w:rsid w:val="00B956F5"/>
    <w:rsid w:val="00BD3ABF"/>
    <w:rsid w:val="00C30A6F"/>
    <w:rsid w:val="00C439FF"/>
    <w:rsid w:val="00C71CA4"/>
    <w:rsid w:val="00C8789F"/>
    <w:rsid w:val="00CD1EFD"/>
    <w:rsid w:val="00DE0A5A"/>
    <w:rsid w:val="00E322D0"/>
    <w:rsid w:val="00E44DA7"/>
    <w:rsid w:val="00E96D45"/>
    <w:rsid w:val="00EA1A87"/>
    <w:rsid w:val="00EE7888"/>
    <w:rsid w:val="00F33046"/>
    <w:rsid w:val="00F4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1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70911"/>
    <w:pPr>
      <w:widowControl w:val="0"/>
      <w:ind w:firstLine="1440"/>
    </w:pPr>
  </w:style>
  <w:style w:type="character" w:customStyle="1" w:styleId="BodyTextChar">
    <w:name w:val="Body Text Char"/>
    <w:basedOn w:val="DefaultParagraphFont"/>
    <w:link w:val="BodyText"/>
    <w:semiHidden/>
    <w:rsid w:val="00970911"/>
    <w:rPr>
      <w:rFonts w:ascii="Times New Roman" w:eastAsia="Times New Roman" w:hAnsi="Times New Roman" w:cs="Times New Roman"/>
      <w:sz w:val="24"/>
      <w:szCs w:val="20"/>
    </w:rPr>
  </w:style>
  <w:style w:type="paragraph" w:styleId="Footer">
    <w:name w:val="footer"/>
    <w:basedOn w:val="Normal"/>
    <w:link w:val="FooterChar"/>
    <w:uiPriority w:val="99"/>
    <w:rsid w:val="00970911"/>
    <w:pPr>
      <w:tabs>
        <w:tab w:val="center" w:pos="4320"/>
        <w:tab w:val="right" w:pos="9360"/>
      </w:tabs>
      <w:spacing w:line="240" w:lineRule="atLeast"/>
    </w:pPr>
    <w:rPr>
      <w:sz w:val="20"/>
    </w:rPr>
  </w:style>
  <w:style w:type="character" w:customStyle="1" w:styleId="FooterChar">
    <w:name w:val="Footer Char"/>
    <w:basedOn w:val="DefaultParagraphFont"/>
    <w:link w:val="Footer"/>
    <w:uiPriority w:val="99"/>
    <w:rsid w:val="00970911"/>
    <w:rPr>
      <w:rFonts w:ascii="Times New Roman" w:eastAsia="Times New Roman" w:hAnsi="Times New Roman" w:cs="Times New Roman"/>
      <w:sz w:val="20"/>
      <w:szCs w:val="20"/>
    </w:rPr>
  </w:style>
  <w:style w:type="paragraph" w:styleId="BodyTextIndent">
    <w:name w:val="Body Text Indent"/>
    <w:basedOn w:val="BodyText"/>
    <w:next w:val="BodyText"/>
    <w:link w:val="BodyTextIndentChar"/>
    <w:semiHidden/>
    <w:rsid w:val="00970911"/>
    <w:pPr>
      <w:ind w:left="720" w:firstLine="0"/>
    </w:pPr>
  </w:style>
  <w:style w:type="character" w:customStyle="1" w:styleId="BodyTextIndentChar">
    <w:name w:val="Body Text Indent Char"/>
    <w:basedOn w:val="DefaultParagraphFont"/>
    <w:link w:val="BodyTextIndent"/>
    <w:semiHidden/>
    <w:rsid w:val="00970911"/>
    <w:rPr>
      <w:rFonts w:ascii="Times New Roman" w:eastAsia="Times New Roman" w:hAnsi="Times New Roman" w:cs="Times New Roman"/>
      <w:sz w:val="24"/>
      <w:szCs w:val="20"/>
    </w:rPr>
  </w:style>
  <w:style w:type="character" w:styleId="FootnoteReference">
    <w:name w:val="footnote reference"/>
    <w:basedOn w:val="DefaultParagraphFont"/>
    <w:semiHidden/>
    <w:rsid w:val="00970911"/>
    <w:rPr>
      <w:vertAlign w:val="superscript"/>
    </w:rPr>
  </w:style>
  <w:style w:type="paragraph" w:styleId="BodyText2">
    <w:name w:val="Body Text 2"/>
    <w:basedOn w:val="Normal"/>
    <w:link w:val="BodyText2Char"/>
    <w:semiHidden/>
    <w:rsid w:val="00970911"/>
    <w:pPr>
      <w:tabs>
        <w:tab w:val="left" w:pos="1440"/>
      </w:tabs>
      <w:spacing w:after="200"/>
    </w:pPr>
    <w:rPr>
      <w:rFonts w:ascii="Century Schoolbook" w:hAnsi="Century Schoolbook"/>
      <w:b/>
      <w:sz w:val="28"/>
    </w:rPr>
  </w:style>
  <w:style w:type="character" w:customStyle="1" w:styleId="BodyText2Char">
    <w:name w:val="Body Text 2 Char"/>
    <w:basedOn w:val="DefaultParagraphFont"/>
    <w:link w:val="BodyText2"/>
    <w:semiHidden/>
    <w:rsid w:val="00970911"/>
    <w:rPr>
      <w:rFonts w:ascii="Century Schoolbook" w:eastAsia="Times New Roman" w:hAnsi="Century Schoolbook" w:cs="Times New Roman"/>
      <w:b/>
      <w:sz w:val="28"/>
      <w:szCs w:val="20"/>
    </w:rPr>
  </w:style>
  <w:style w:type="paragraph" w:customStyle="1" w:styleId="bullmel">
    <w:name w:val="bullmel"/>
    <w:basedOn w:val="Footer"/>
    <w:rsid w:val="00970911"/>
    <w:pPr>
      <w:numPr>
        <w:numId w:val="15"/>
      </w:numPr>
      <w:tabs>
        <w:tab w:val="clear" w:pos="4320"/>
        <w:tab w:val="clear" w:pos="9360"/>
      </w:tabs>
      <w:spacing w:after="240" w:line="240" w:lineRule="auto"/>
      <w:jc w:val="both"/>
    </w:pPr>
    <w:rPr>
      <w:rFonts w:ascii="Century Schoolbook" w:hAnsi="Century Schoolbook"/>
      <w:sz w:val="24"/>
    </w:rPr>
  </w:style>
  <w:style w:type="paragraph" w:styleId="BodyText3">
    <w:name w:val="Body Text 3"/>
    <w:basedOn w:val="Normal"/>
    <w:link w:val="BodyText3Char"/>
    <w:semiHidden/>
    <w:rsid w:val="00970911"/>
    <w:pPr>
      <w:tabs>
        <w:tab w:val="left" w:pos="1440"/>
      </w:tabs>
      <w:spacing w:after="200"/>
      <w:jc w:val="both"/>
    </w:pPr>
    <w:rPr>
      <w:rFonts w:ascii="Century Schoolbook" w:hAnsi="Century Schoolbook"/>
    </w:rPr>
  </w:style>
  <w:style w:type="character" w:customStyle="1" w:styleId="BodyText3Char">
    <w:name w:val="Body Text 3 Char"/>
    <w:basedOn w:val="DefaultParagraphFont"/>
    <w:link w:val="BodyText3"/>
    <w:semiHidden/>
    <w:rsid w:val="00970911"/>
    <w:rPr>
      <w:rFonts w:ascii="Century Schoolbook" w:eastAsia="Times New Roman" w:hAnsi="Century Schoolbook" w:cs="Times New Roman"/>
      <w:sz w:val="24"/>
      <w:szCs w:val="20"/>
    </w:rPr>
  </w:style>
  <w:style w:type="paragraph" w:customStyle="1" w:styleId="dotmel">
    <w:name w:val="dotmel"/>
    <w:basedOn w:val="BodyTextIndent"/>
    <w:rsid w:val="00970911"/>
    <w:pPr>
      <w:widowControl/>
      <w:numPr>
        <w:numId w:val="17"/>
      </w:numPr>
      <w:tabs>
        <w:tab w:val="left" w:pos="1440"/>
      </w:tabs>
      <w:spacing w:after="200"/>
    </w:pPr>
    <w:rPr>
      <w:rFonts w:ascii="Century Schoolbook" w:hAnsi="Century Schoolbook"/>
    </w:rPr>
  </w:style>
  <w:style w:type="paragraph" w:styleId="BodyTextIndent2">
    <w:name w:val="Body Text Indent 2"/>
    <w:basedOn w:val="Normal"/>
    <w:link w:val="BodyTextIndent2Char"/>
    <w:semiHidden/>
    <w:rsid w:val="00970911"/>
    <w:pPr>
      <w:tabs>
        <w:tab w:val="left" w:pos="1440"/>
      </w:tabs>
      <w:spacing w:after="200"/>
      <w:ind w:left="1440" w:firstLine="720"/>
      <w:jc w:val="both"/>
    </w:pPr>
    <w:rPr>
      <w:rFonts w:ascii="Century Schoolbook" w:hAnsi="Century Schoolbook"/>
    </w:rPr>
  </w:style>
  <w:style w:type="character" w:customStyle="1" w:styleId="BodyTextIndent2Char">
    <w:name w:val="Body Text Indent 2 Char"/>
    <w:basedOn w:val="DefaultParagraphFont"/>
    <w:link w:val="BodyTextIndent2"/>
    <w:semiHidden/>
    <w:rsid w:val="00970911"/>
    <w:rPr>
      <w:rFonts w:ascii="Century Schoolbook" w:eastAsia="Times New Roman" w:hAnsi="Century Schoolbook" w:cs="Times New Roman"/>
      <w:sz w:val="24"/>
      <w:szCs w:val="20"/>
    </w:rPr>
  </w:style>
  <w:style w:type="paragraph" w:customStyle="1" w:styleId="1stbullet">
    <w:name w:val="1st bullet"/>
    <w:basedOn w:val="Normal"/>
    <w:rsid w:val="00970911"/>
    <w:pPr>
      <w:numPr>
        <w:numId w:val="10"/>
      </w:numPr>
      <w:tabs>
        <w:tab w:val="left" w:pos="1440"/>
      </w:tabs>
      <w:spacing w:after="200"/>
    </w:pPr>
    <w:rPr>
      <w:rFonts w:ascii="Century Schoolbook" w:hAnsi="Century Schoolbook"/>
    </w:rPr>
  </w:style>
  <w:style w:type="paragraph" w:styleId="Header">
    <w:name w:val="header"/>
    <w:basedOn w:val="Normal"/>
    <w:link w:val="HeaderChar"/>
    <w:uiPriority w:val="99"/>
    <w:unhideWhenUsed/>
    <w:rsid w:val="00970911"/>
    <w:pPr>
      <w:tabs>
        <w:tab w:val="center" w:pos="4680"/>
        <w:tab w:val="right" w:pos="9360"/>
      </w:tabs>
    </w:pPr>
  </w:style>
  <w:style w:type="character" w:customStyle="1" w:styleId="HeaderChar">
    <w:name w:val="Header Char"/>
    <w:basedOn w:val="DefaultParagraphFont"/>
    <w:link w:val="Header"/>
    <w:uiPriority w:val="99"/>
    <w:rsid w:val="0097091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70911"/>
    <w:rPr>
      <w:rFonts w:ascii="Tahoma" w:hAnsi="Tahoma" w:cs="Tahoma"/>
      <w:sz w:val="16"/>
      <w:szCs w:val="16"/>
    </w:rPr>
  </w:style>
  <w:style w:type="character" w:customStyle="1" w:styleId="BalloonTextChar">
    <w:name w:val="Balloon Text Char"/>
    <w:basedOn w:val="DefaultParagraphFont"/>
    <w:link w:val="BalloonText"/>
    <w:uiPriority w:val="99"/>
    <w:semiHidden/>
    <w:rsid w:val="00970911"/>
    <w:rPr>
      <w:rFonts w:ascii="Tahoma" w:eastAsia="Times New Roman" w:hAnsi="Tahoma" w:cs="Tahoma"/>
      <w:sz w:val="16"/>
      <w:szCs w:val="16"/>
    </w:rPr>
  </w:style>
  <w:style w:type="character" w:styleId="Hyperlink">
    <w:name w:val="Hyperlink"/>
    <w:basedOn w:val="DefaultParagraphFont"/>
    <w:uiPriority w:val="99"/>
    <w:unhideWhenUsed/>
    <w:rsid w:val="009E31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1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70911"/>
    <w:pPr>
      <w:widowControl w:val="0"/>
      <w:ind w:firstLine="1440"/>
    </w:pPr>
  </w:style>
  <w:style w:type="character" w:customStyle="1" w:styleId="BodyTextChar">
    <w:name w:val="Body Text Char"/>
    <w:basedOn w:val="DefaultParagraphFont"/>
    <w:link w:val="BodyText"/>
    <w:semiHidden/>
    <w:rsid w:val="00970911"/>
    <w:rPr>
      <w:rFonts w:ascii="Times New Roman" w:eastAsia="Times New Roman" w:hAnsi="Times New Roman" w:cs="Times New Roman"/>
      <w:sz w:val="24"/>
      <w:szCs w:val="20"/>
    </w:rPr>
  </w:style>
  <w:style w:type="paragraph" w:styleId="Footer">
    <w:name w:val="footer"/>
    <w:basedOn w:val="Normal"/>
    <w:link w:val="FooterChar"/>
    <w:uiPriority w:val="99"/>
    <w:rsid w:val="00970911"/>
    <w:pPr>
      <w:tabs>
        <w:tab w:val="center" w:pos="4320"/>
        <w:tab w:val="right" w:pos="9360"/>
      </w:tabs>
      <w:spacing w:line="240" w:lineRule="atLeast"/>
    </w:pPr>
    <w:rPr>
      <w:sz w:val="20"/>
    </w:rPr>
  </w:style>
  <w:style w:type="character" w:customStyle="1" w:styleId="FooterChar">
    <w:name w:val="Footer Char"/>
    <w:basedOn w:val="DefaultParagraphFont"/>
    <w:link w:val="Footer"/>
    <w:uiPriority w:val="99"/>
    <w:rsid w:val="00970911"/>
    <w:rPr>
      <w:rFonts w:ascii="Times New Roman" w:eastAsia="Times New Roman" w:hAnsi="Times New Roman" w:cs="Times New Roman"/>
      <w:sz w:val="20"/>
      <w:szCs w:val="20"/>
    </w:rPr>
  </w:style>
  <w:style w:type="paragraph" w:styleId="BodyTextIndent">
    <w:name w:val="Body Text Indent"/>
    <w:basedOn w:val="BodyText"/>
    <w:next w:val="BodyText"/>
    <w:link w:val="BodyTextIndentChar"/>
    <w:semiHidden/>
    <w:rsid w:val="00970911"/>
    <w:pPr>
      <w:ind w:left="720" w:firstLine="0"/>
    </w:pPr>
  </w:style>
  <w:style w:type="character" w:customStyle="1" w:styleId="BodyTextIndentChar">
    <w:name w:val="Body Text Indent Char"/>
    <w:basedOn w:val="DefaultParagraphFont"/>
    <w:link w:val="BodyTextIndent"/>
    <w:semiHidden/>
    <w:rsid w:val="00970911"/>
    <w:rPr>
      <w:rFonts w:ascii="Times New Roman" w:eastAsia="Times New Roman" w:hAnsi="Times New Roman" w:cs="Times New Roman"/>
      <w:sz w:val="24"/>
      <w:szCs w:val="20"/>
    </w:rPr>
  </w:style>
  <w:style w:type="character" w:styleId="FootnoteReference">
    <w:name w:val="footnote reference"/>
    <w:basedOn w:val="DefaultParagraphFont"/>
    <w:semiHidden/>
    <w:rsid w:val="00970911"/>
    <w:rPr>
      <w:vertAlign w:val="superscript"/>
    </w:rPr>
  </w:style>
  <w:style w:type="paragraph" w:styleId="BodyText2">
    <w:name w:val="Body Text 2"/>
    <w:basedOn w:val="Normal"/>
    <w:link w:val="BodyText2Char"/>
    <w:semiHidden/>
    <w:rsid w:val="00970911"/>
    <w:pPr>
      <w:tabs>
        <w:tab w:val="left" w:pos="1440"/>
      </w:tabs>
      <w:spacing w:after="200"/>
    </w:pPr>
    <w:rPr>
      <w:rFonts w:ascii="Century Schoolbook" w:hAnsi="Century Schoolbook"/>
      <w:b/>
      <w:sz w:val="28"/>
    </w:rPr>
  </w:style>
  <w:style w:type="character" w:customStyle="1" w:styleId="BodyText2Char">
    <w:name w:val="Body Text 2 Char"/>
    <w:basedOn w:val="DefaultParagraphFont"/>
    <w:link w:val="BodyText2"/>
    <w:semiHidden/>
    <w:rsid w:val="00970911"/>
    <w:rPr>
      <w:rFonts w:ascii="Century Schoolbook" w:eastAsia="Times New Roman" w:hAnsi="Century Schoolbook" w:cs="Times New Roman"/>
      <w:b/>
      <w:sz w:val="28"/>
      <w:szCs w:val="20"/>
    </w:rPr>
  </w:style>
  <w:style w:type="paragraph" w:customStyle="1" w:styleId="bullmel">
    <w:name w:val="bullmel"/>
    <w:basedOn w:val="Footer"/>
    <w:rsid w:val="00970911"/>
    <w:pPr>
      <w:numPr>
        <w:numId w:val="15"/>
      </w:numPr>
      <w:tabs>
        <w:tab w:val="clear" w:pos="4320"/>
        <w:tab w:val="clear" w:pos="9360"/>
      </w:tabs>
      <w:spacing w:after="240" w:line="240" w:lineRule="auto"/>
      <w:jc w:val="both"/>
    </w:pPr>
    <w:rPr>
      <w:rFonts w:ascii="Century Schoolbook" w:hAnsi="Century Schoolbook"/>
      <w:sz w:val="24"/>
    </w:rPr>
  </w:style>
  <w:style w:type="paragraph" w:styleId="BodyText3">
    <w:name w:val="Body Text 3"/>
    <w:basedOn w:val="Normal"/>
    <w:link w:val="BodyText3Char"/>
    <w:semiHidden/>
    <w:rsid w:val="00970911"/>
    <w:pPr>
      <w:tabs>
        <w:tab w:val="left" w:pos="1440"/>
      </w:tabs>
      <w:spacing w:after="200"/>
      <w:jc w:val="both"/>
    </w:pPr>
    <w:rPr>
      <w:rFonts w:ascii="Century Schoolbook" w:hAnsi="Century Schoolbook"/>
    </w:rPr>
  </w:style>
  <w:style w:type="character" w:customStyle="1" w:styleId="BodyText3Char">
    <w:name w:val="Body Text 3 Char"/>
    <w:basedOn w:val="DefaultParagraphFont"/>
    <w:link w:val="BodyText3"/>
    <w:semiHidden/>
    <w:rsid w:val="00970911"/>
    <w:rPr>
      <w:rFonts w:ascii="Century Schoolbook" w:eastAsia="Times New Roman" w:hAnsi="Century Schoolbook" w:cs="Times New Roman"/>
      <w:sz w:val="24"/>
      <w:szCs w:val="20"/>
    </w:rPr>
  </w:style>
  <w:style w:type="paragraph" w:customStyle="1" w:styleId="dotmel">
    <w:name w:val="dotmel"/>
    <w:basedOn w:val="BodyTextIndent"/>
    <w:rsid w:val="00970911"/>
    <w:pPr>
      <w:widowControl/>
      <w:numPr>
        <w:numId w:val="17"/>
      </w:numPr>
      <w:tabs>
        <w:tab w:val="left" w:pos="1440"/>
      </w:tabs>
      <w:spacing w:after="200"/>
    </w:pPr>
    <w:rPr>
      <w:rFonts w:ascii="Century Schoolbook" w:hAnsi="Century Schoolbook"/>
    </w:rPr>
  </w:style>
  <w:style w:type="paragraph" w:styleId="BodyTextIndent2">
    <w:name w:val="Body Text Indent 2"/>
    <w:basedOn w:val="Normal"/>
    <w:link w:val="BodyTextIndent2Char"/>
    <w:semiHidden/>
    <w:rsid w:val="00970911"/>
    <w:pPr>
      <w:tabs>
        <w:tab w:val="left" w:pos="1440"/>
      </w:tabs>
      <w:spacing w:after="200"/>
      <w:ind w:left="1440" w:firstLine="720"/>
      <w:jc w:val="both"/>
    </w:pPr>
    <w:rPr>
      <w:rFonts w:ascii="Century Schoolbook" w:hAnsi="Century Schoolbook"/>
    </w:rPr>
  </w:style>
  <w:style w:type="character" w:customStyle="1" w:styleId="BodyTextIndent2Char">
    <w:name w:val="Body Text Indent 2 Char"/>
    <w:basedOn w:val="DefaultParagraphFont"/>
    <w:link w:val="BodyTextIndent2"/>
    <w:semiHidden/>
    <w:rsid w:val="00970911"/>
    <w:rPr>
      <w:rFonts w:ascii="Century Schoolbook" w:eastAsia="Times New Roman" w:hAnsi="Century Schoolbook" w:cs="Times New Roman"/>
      <w:sz w:val="24"/>
      <w:szCs w:val="20"/>
    </w:rPr>
  </w:style>
  <w:style w:type="paragraph" w:customStyle="1" w:styleId="1stbullet">
    <w:name w:val="1st bullet"/>
    <w:basedOn w:val="Normal"/>
    <w:rsid w:val="00970911"/>
    <w:pPr>
      <w:numPr>
        <w:numId w:val="10"/>
      </w:numPr>
      <w:tabs>
        <w:tab w:val="left" w:pos="1440"/>
      </w:tabs>
      <w:spacing w:after="200"/>
    </w:pPr>
    <w:rPr>
      <w:rFonts w:ascii="Century Schoolbook" w:hAnsi="Century Schoolbook"/>
    </w:rPr>
  </w:style>
  <w:style w:type="paragraph" w:styleId="Header">
    <w:name w:val="header"/>
    <w:basedOn w:val="Normal"/>
    <w:link w:val="HeaderChar"/>
    <w:uiPriority w:val="99"/>
    <w:unhideWhenUsed/>
    <w:rsid w:val="00970911"/>
    <w:pPr>
      <w:tabs>
        <w:tab w:val="center" w:pos="4680"/>
        <w:tab w:val="right" w:pos="9360"/>
      </w:tabs>
    </w:pPr>
  </w:style>
  <w:style w:type="character" w:customStyle="1" w:styleId="HeaderChar">
    <w:name w:val="Header Char"/>
    <w:basedOn w:val="DefaultParagraphFont"/>
    <w:link w:val="Header"/>
    <w:uiPriority w:val="99"/>
    <w:rsid w:val="0097091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70911"/>
    <w:rPr>
      <w:rFonts w:ascii="Tahoma" w:hAnsi="Tahoma" w:cs="Tahoma"/>
      <w:sz w:val="16"/>
      <w:szCs w:val="16"/>
    </w:rPr>
  </w:style>
  <w:style w:type="character" w:customStyle="1" w:styleId="BalloonTextChar">
    <w:name w:val="Balloon Text Char"/>
    <w:basedOn w:val="DefaultParagraphFont"/>
    <w:link w:val="BalloonText"/>
    <w:uiPriority w:val="99"/>
    <w:semiHidden/>
    <w:rsid w:val="00970911"/>
    <w:rPr>
      <w:rFonts w:ascii="Tahoma" w:eastAsia="Times New Roman" w:hAnsi="Tahoma" w:cs="Tahoma"/>
      <w:sz w:val="16"/>
      <w:szCs w:val="16"/>
    </w:rPr>
  </w:style>
  <w:style w:type="character" w:styleId="Hyperlink">
    <w:name w:val="Hyperlink"/>
    <w:basedOn w:val="DefaultParagraphFont"/>
    <w:uiPriority w:val="99"/>
    <w:unhideWhenUsed/>
    <w:rsid w:val="009E31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3594">
      <w:bodyDiv w:val="1"/>
      <w:marLeft w:val="0"/>
      <w:marRight w:val="0"/>
      <w:marTop w:val="0"/>
      <w:marBottom w:val="0"/>
      <w:divBdr>
        <w:top w:val="none" w:sz="0" w:space="0" w:color="auto"/>
        <w:left w:val="none" w:sz="0" w:space="0" w:color="auto"/>
        <w:bottom w:val="none" w:sz="0" w:space="0" w:color="auto"/>
        <w:right w:val="none" w:sz="0" w:space="0" w:color="auto"/>
      </w:divBdr>
    </w:div>
    <w:div w:id="246230172">
      <w:bodyDiv w:val="1"/>
      <w:marLeft w:val="0"/>
      <w:marRight w:val="0"/>
      <w:marTop w:val="0"/>
      <w:marBottom w:val="0"/>
      <w:divBdr>
        <w:top w:val="none" w:sz="0" w:space="0" w:color="auto"/>
        <w:left w:val="none" w:sz="0" w:space="0" w:color="auto"/>
        <w:bottom w:val="none" w:sz="0" w:space="0" w:color="auto"/>
        <w:right w:val="none" w:sz="0" w:space="0" w:color="auto"/>
      </w:divBdr>
    </w:div>
    <w:div w:id="174155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Sickle Cell Disease Association of America Michigan Chapter, Inc. (SCDAA, Michigan Chapter)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 Blessman</dc:creator>
  <cp:lastModifiedBy>Conic, Tracie</cp:lastModifiedBy>
  <cp:revision>6</cp:revision>
  <dcterms:created xsi:type="dcterms:W3CDTF">2016-04-11T17:23:00Z</dcterms:created>
  <dcterms:modified xsi:type="dcterms:W3CDTF">2016-08-11T18:42:00Z</dcterms:modified>
</cp:coreProperties>
</file>